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1589" w14:textId="30368038" w:rsidR="009737EB" w:rsidRPr="009737EB" w:rsidRDefault="009737EB" w:rsidP="009737EB">
      <w:pPr>
        <w:jc w:val="right"/>
        <w:rPr>
          <w:rFonts w:eastAsia="Times New Roman"/>
          <w:bCs/>
          <w:sz w:val="24"/>
          <w:szCs w:val="24"/>
        </w:rPr>
      </w:pPr>
      <w:r w:rsidRPr="009737EB">
        <w:rPr>
          <w:rFonts w:eastAsia="Times New Roman"/>
          <w:bCs/>
          <w:sz w:val="24"/>
          <w:szCs w:val="24"/>
        </w:rPr>
        <w:t>Утверждаю</w:t>
      </w:r>
    </w:p>
    <w:p w14:paraId="35E1C407" w14:textId="53915CE1" w:rsidR="009737EB" w:rsidRPr="009737EB" w:rsidRDefault="009737EB" w:rsidP="009737EB">
      <w:pPr>
        <w:jc w:val="right"/>
        <w:rPr>
          <w:rFonts w:eastAsia="Times New Roman"/>
          <w:bCs/>
          <w:sz w:val="24"/>
          <w:szCs w:val="24"/>
        </w:rPr>
      </w:pPr>
      <w:r w:rsidRPr="009737EB">
        <w:rPr>
          <w:rFonts w:eastAsia="Times New Roman"/>
          <w:bCs/>
          <w:sz w:val="24"/>
          <w:szCs w:val="24"/>
        </w:rPr>
        <w:t>Директор ККШ</w:t>
      </w:r>
    </w:p>
    <w:p w14:paraId="0AA4F304" w14:textId="3C567F70" w:rsidR="009737EB" w:rsidRPr="009737EB" w:rsidRDefault="009737EB" w:rsidP="009737EB">
      <w:pPr>
        <w:jc w:val="right"/>
        <w:rPr>
          <w:rFonts w:eastAsia="Times New Roman"/>
          <w:bCs/>
          <w:sz w:val="24"/>
          <w:szCs w:val="24"/>
        </w:rPr>
      </w:pPr>
      <w:r w:rsidRPr="009737EB">
        <w:rPr>
          <w:rFonts w:eastAsia="Times New Roman"/>
          <w:bCs/>
          <w:sz w:val="24"/>
          <w:szCs w:val="24"/>
        </w:rPr>
        <w:t>________И.Н.Чистякова</w:t>
      </w:r>
    </w:p>
    <w:p w14:paraId="5D63D1D0" w14:textId="477039F0" w:rsidR="009737EB" w:rsidRPr="009737EB" w:rsidRDefault="009737EB" w:rsidP="009737EB">
      <w:pPr>
        <w:jc w:val="right"/>
        <w:rPr>
          <w:rFonts w:eastAsia="Times New Roman"/>
          <w:bCs/>
          <w:sz w:val="24"/>
          <w:szCs w:val="24"/>
        </w:rPr>
      </w:pPr>
      <w:r w:rsidRPr="009737EB">
        <w:rPr>
          <w:rFonts w:eastAsia="Times New Roman"/>
          <w:bCs/>
          <w:sz w:val="24"/>
          <w:szCs w:val="24"/>
        </w:rPr>
        <w:t>01.09.202</w:t>
      </w:r>
      <w:r w:rsidR="002E2C73">
        <w:rPr>
          <w:rFonts w:eastAsia="Times New Roman"/>
          <w:bCs/>
          <w:sz w:val="24"/>
          <w:szCs w:val="24"/>
        </w:rPr>
        <w:t>5</w:t>
      </w:r>
    </w:p>
    <w:p w14:paraId="0DABBF29" w14:textId="1127F435" w:rsidR="009737EB" w:rsidRDefault="00DC6456" w:rsidP="009737EB">
      <w:pPr>
        <w:jc w:val="center"/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>План воспитательной</w:t>
      </w:r>
    </w:p>
    <w:p w14:paraId="726AEB1A" w14:textId="45F2DD7E" w:rsidR="00DC6456" w:rsidRPr="00DC6456" w:rsidRDefault="00DC6456" w:rsidP="009737EB">
      <w:pPr>
        <w:jc w:val="center"/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>работы по предотвращению экстремизма и</w:t>
      </w:r>
      <w:r w:rsidR="0029168C">
        <w:rPr>
          <w:rFonts w:eastAsia="Times New Roman"/>
          <w:b/>
          <w:sz w:val="28"/>
          <w:szCs w:val="28"/>
        </w:rPr>
        <w:t xml:space="preserve"> </w:t>
      </w:r>
      <w:r w:rsidRPr="00DC6456">
        <w:rPr>
          <w:rFonts w:eastAsia="Times New Roman"/>
          <w:b/>
          <w:sz w:val="28"/>
          <w:szCs w:val="28"/>
        </w:rPr>
        <w:t>по формированию культуры толерантных отношений в школьной среде</w:t>
      </w:r>
    </w:p>
    <w:p w14:paraId="0ACA3F7B" w14:textId="22DB6F65" w:rsidR="00DC6456" w:rsidRPr="00FA04DB" w:rsidRDefault="00DC6456" w:rsidP="009737EB">
      <w:pPr>
        <w:jc w:val="center"/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>на 20</w:t>
      </w:r>
      <w:r w:rsidR="00FA04DB">
        <w:rPr>
          <w:rFonts w:eastAsia="Times New Roman"/>
          <w:b/>
          <w:sz w:val="28"/>
          <w:szCs w:val="28"/>
        </w:rPr>
        <w:t>2</w:t>
      </w:r>
      <w:r w:rsidR="002E2C73">
        <w:rPr>
          <w:rFonts w:eastAsia="Times New Roman"/>
          <w:b/>
          <w:sz w:val="28"/>
          <w:szCs w:val="28"/>
        </w:rPr>
        <w:t>5</w:t>
      </w:r>
      <w:r w:rsidRPr="00DC6456">
        <w:rPr>
          <w:rFonts w:eastAsia="Times New Roman"/>
          <w:b/>
          <w:sz w:val="28"/>
          <w:szCs w:val="28"/>
        </w:rPr>
        <w:t>-202</w:t>
      </w:r>
      <w:r w:rsidR="002E2C73">
        <w:rPr>
          <w:rFonts w:eastAsia="Times New Roman"/>
          <w:b/>
          <w:sz w:val="28"/>
          <w:szCs w:val="28"/>
        </w:rPr>
        <w:t>6</w:t>
      </w:r>
      <w:r w:rsidRPr="00DC6456">
        <w:rPr>
          <w:rFonts w:eastAsia="Times New Roman"/>
          <w:b/>
          <w:sz w:val="28"/>
          <w:szCs w:val="28"/>
        </w:rPr>
        <w:t xml:space="preserve"> учебный год</w:t>
      </w:r>
    </w:p>
    <w:p w14:paraId="0BF20F0E" w14:textId="77777777" w:rsidR="00D76472" w:rsidRDefault="00D76472" w:rsidP="009737EB">
      <w:pPr>
        <w:spacing w:line="341" w:lineRule="exact"/>
        <w:jc w:val="center"/>
        <w:rPr>
          <w:sz w:val="24"/>
          <w:szCs w:val="24"/>
        </w:rPr>
      </w:pPr>
    </w:p>
    <w:p w14:paraId="6038367E" w14:textId="77777777" w:rsidR="00D76472" w:rsidRPr="0029168C" w:rsidRDefault="00DC6456">
      <w:pPr>
        <w:spacing w:line="237" w:lineRule="auto"/>
        <w:ind w:left="260" w:right="120"/>
        <w:jc w:val="both"/>
        <w:rPr>
          <w:sz w:val="24"/>
          <w:szCs w:val="24"/>
        </w:rPr>
      </w:pPr>
      <w:r w:rsidRPr="0029168C">
        <w:rPr>
          <w:rFonts w:eastAsia="Times New Roman"/>
          <w:b/>
          <w:bCs/>
          <w:sz w:val="24"/>
          <w:szCs w:val="24"/>
        </w:rPr>
        <w:t xml:space="preserve">Цель </w:t>
      </w:r>
      <w:r w:rsidRPr="0029168C">
        <w:rPr>
          <w:rFonts w:eastAsia="Times New Roman"/>
          <w:sz w:val="24"/>
          <w:szCs w:val="24"/>
        </w:rPr>
        <w:t>-</w:t>
      </w:r>
      <w:r w:rsidRPr="0029168C">
        <w:rPr>
          <w:rFonts w:eastAsia="Times New Roman"/>
          <w:b/>
          <w:bCs/>
          <w:sz w:val="24"/>
          <w:szCs w:val="24"/>
        </w:rPr>
        <w:t xml:space="preserve"> </w:t>
      </w:r>
      <w:r w:rsidRPr="0029168C">
        <w:rPr>
          <w:rFonts w:eastAsia="Times New Roman"/>
          <w:sz w:val="24"/>
          <w:szCs w:val="24"/>
        </w:rPr>
        <w:t>разработка системы мер, направленных на профилактику экстремистских</w:t>
      </w:r>
      <w:r w:rsidRPr="0029168C">
        <w:rPr>
          <w:rFonts w:eastAsia="Times New Roman"/>
          <w:b/>
          <w:bCs/>
          <w:sz w:val="24"/>
          <w:szCs w:val="24"/>
        </w:rPr>
        <w:t xml:space="preserve"> </w:t>
      </w:r>
      <w:r w:rsidRPr="0029168C">
        <w:rPr>
          <w:rFonts w:eastAsia="Times New Roman"/>
          <w:sz w:val="24"/>
          <w:szCs w:val="24"/>
        </w:rPr>
        <w:t>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678F78A1" w14:textId="77777777" w:rsidR="00D76472" w:rsidRPr="0029168C" w:rsidRDefault="00D76472">
      <w:pPr>
        <w:spacing w:line="6" w:lineRule="exact"/>
        <w:rPr>
          <w:sz w:val="24"/>
          <w:szCs w:val="24"/>
        </w:rPr>
      </w:pPr>
    </w:p>
    <w:p w14:paraId="0613B82C" w14:textId="77777777" w:rsidR="00D76472" w:rsidRPr="0029168C" w:rsidRDefault="00DC6456">
      <w:pPr>
        <w:ind w:left="260"/>
        <w:rPr>
          <w:sz w:val="24"/>
          <w:szCs w:val="24"/>
        </w:rPr>
      </w:pPr>
      <w:r w:rsidRPr="0029168C">
        <w:rPr>
          <w:rFonts w:eastAsia="Times New Roman"/>
          <w:b/>
          <w:bCs/>
          <w:sz w:val="24"/>
          <w:szCs w:val="24"/>
        </w:rPr>
        <w:t>Задачи:</w:t>
      </w:r>
    </w:p>
    <w:p w14:paraId="3D8D10E1" w14:textId="77777777" w:rsidR="00D76472" w:rsidRPr="0029168C" w:rsidRDefault="00D76472">
      <w:pPr>
        <w:spacing w:line="7" w:lineRule="exact"/>
        <w:rPr>
          <w:sz w:val="24"/>
          <w:szCs w:val="24"/>
        </w:rPr>
      </w:pPr>
    </w:p>
    <w:p w14:paraId="67CD579C" w14:textId="77777777"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4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воспитание у учащихся уважительного отношения к истории и традициям других народов;</w:t>
      </w:r>
    </w:p>
    <w:p w14:paraId="4BA6EDA3" w14:textId="77777777" w:rsidR="00D76472" w:rsidRPr="0029168C" w:rsidRDefault="00D76472">
      <w:pPr>
        <w:spacing w:line="12" w:lineRule="exact"/>
        <w:rPr>
          <w:rFonts w:eastAsia="Symbol"/>
          <w:sz w:val="24"/>
          <w:szCs w:val="24"/>
        </w:rPr>
      </w:pPr>
    </w:p>
    <w:p w14:paraId="5DF76A9E" w14:textId="77777777"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достижение необходимого уровня правовой культуры как основы толерантного сознания и поведения;</w:t>
      </w:r>
    </w:p>
    <w:p w14:paraId="77C21885" w14:textId="77777777" w:rsidR="00D76472" w:rsidRPr="0029168C" w:rsidRDefault="00D76472">
      <w:pPr>
        <w:spacing w:line="13" w:lineRule="exact"/>
        <w:rPr>
          <w:rFonts w:eastAsia="Symbol"/>
          <w:sz w:val="24"/>
          <w:szCs w:val="24"/>
        </w:rPr>
      </w:pPr>
    </w:p>
    <w:p w14:paraId="6C33A072" w14:textId="77777777"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139F389E" w14:textId="77777777" w:rsidR="00D76472" w:rsidRPr="0029168C" w:rsidRDefault="00D76472">
      <w:pPr>
        <w:spacing w:line="14" w:lineRule="exact"/>
        <w:rPr>
          <w:rFonts w:eastAsia="Symbol"/>
          <w:sz w:val="24"/>
          <w:szCs w:val="24"/>
        </w:rPr>
      </w:pPr>
    </w:p>
    <w:p w14:paraId="5E4BBAF8" w14:textId="77777777" w:rsidR="00D76472" w:rsidRPr="00FA04DB" w:rsidRDefault="00DC6456" w:rsidP="00FA04DB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14:paraId="1A50B76E" w14:textId="77777777" w:rsidR="00D76472" w:rsidRPr="0029168C" w:rsidRDefault="00D76472">
      <w:pPr>
        <w:spacing w:line="300" w:lineRule="exac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"/>
        <w:gridCol w:w="3770"/>
        <w:gridCol w:w="2281"/>
        <w:gridCol w:w="2904"/>
      </w:tblGrid>
      <w:tr w:rsidR="0029168C" w:rsidRPr="0029168C" w14:paraId="79EA61A0" w14:textId="77777777" w:rsidTr="00C04521">
        <w:tc>
          <w:tcPr>
            <w:tcW w:w="817" w:type="dxa"/>
          </w:tcPr>
          <w:p w14:paraId="2599A9B0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30F9DA8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968" w:type="dxa"/>
          </w:tcPr>
          <w:p w14:paraId="591FEBE7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14:paraId="38A9EDC3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14:paraId="6A131A71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68C" w:rsidRPr="0029168C" w14:paraId="18CF5AC2" w14:textId="77777777" w:rsidTr="00C04521">
        <w:tc>
          <w:tcPr>
            <w:tcW w:w="9571" w:type="dxa"/>
            <w:gridSpan w:val="4"/>
          </w:tcPr>
          <w:p w14:paraId="2FB02BA4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 образовательного</w:t>
            </w:r>
          </w:p>
          <w:p w14:paraId="1486F771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</w:tr>
      <w:tr w:rsidR="0029168C" w:rsidRPr="0029168C" w14:paraId="753414C9" w14:textId="77777777" w:rsidTr="00C04521">
        <w:tc>
          <w:tcPr>
            <w:tcW w:w="817" w:type="dxa"/>
          </w:tcPr>
          <w:p w14:paraId="65D97A7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633D58E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</w:t>
            </w:r>
          </w:p>
        </w:tc>
        <w:tc>
          <w:tcPr>
            <w:tcW w:w="2393" w:type="dxa"/>
          </w:tcPr>
          <w:p w14:paraId="4388EFB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7761DA4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FF037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9168C" w:rsidRPr="0029168C" w14:paraId="3BB7569A" w14:textId="77777777" w:rsidTr="00C04521">
        <w:tc>
          <w:tcPr>
            <w:tcW w:w="817" w:type="dxa"/>
          </w:tcPr>
          <w:p w14:paraId="6A0E644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452991A5" w14:textId="77777777" w:rsidR="0029168C" w:rsidRPr="0029168C" w:rsidRDefault="0029168C" w:rsidP="0029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с планом 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противодействию экстремизма  на  учебный год.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66C533F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3667807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</w:t>
            </w:r>
          </w:p>
        </w:tc>
      </w:tr>
      <w:tr w:rsidR="0029168C" w:rsidRPr="0029168C" w14:paraId="6FA3B3F5" w14:textId="77777777" w:rsidTr="00C04521">
        <w:tc>
          <w:tcPr>
            <w:tcW w:w="817" w:type="dxa"/>
          </w:tcPr>
          <w:p w14:paraId="03822CD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33FECDE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</w:t>
            </w:r>
          </w:p>
        </w:tc>
        <w:tc>
          <w:tcPr>
            <w:tcW w:w="2393" w:type="dxa"/>
          </w:tcPr>
          <w:p w14:paraId="512D1D2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4AC4815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9168C" w:rsidRPr="0029168C" w14:paraId="1D2B158B" w14:textId="77777777" w:rsidTr="00C04521">
        <w:tc>
          <w:tcPr>
            <w:tcW w:w="817" w:type="dxa"/>
          </w:tcPr>
          <w:p w14:paraId="763BC2C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DAC2109" w14:textId="4ABC61E9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(социологический </w:t>
            </w:r>
            <w:r w:rsidR="002E2C73" w:rsidRPr="0029168C">
              <w:rPr>
                <w:rFonts w:ascii="Times New Roman" w:hAnsi="Times New Roman" w:cs="Times New Roman"/>
                <w:sz w:val="24"/>
                <w:szCs w:val="24"/>
              </w:rPr>
              <w:t>опрос) с целью изучения психологических</w:t>
            </w:r>
          </w:p>
          <w:p w14:paraId="7F7C40E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выявление уровня толерантности;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256F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</w:t>
            </w:r>
          </w:p>
          <w:p w14:paraId="0C5E865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группировках;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53835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-выявление учащихся, склонных к</w:t>
            </w:r>
          </w:p>
          <w:p w14:paraId="1BE2064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совершению правонарушений, преступлений, и    детей,   находящихся    без    контроля родителей во второй половине дня</w:t>
            </w:r>
          </w:p>
        </w:tc>
        <w:tc>
          <w:tcPr>
            <w:tcW w:w="2393" w:type="dxa"/>
          </w:tcPr>
          <w:p w14:paraId="4918C18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55C5B7DA" w14:textId="27D87562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</w:t>
            </w:r>
          </w:p>
        </w:tc>
      </w:tr>
      <w:tr w:rsidR="0029168C" w:rsidRPr="0029168C" w14:paraId="1F8CD214" w14:textId="77777777" w:rsidTr="00C04521">
        <w:tc>
          <w:tcPr>
            <w:tcW w:w="817" w:type="dxa"/>
          </w:tcPr>
          <w:p w14:paraId="18E625D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5045EF8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справочного материала по мероприятиям  профилактики и </w:t>
            </w:r>
          </w:p>
          <w:p w14:paraId="26042DF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предупреждения  экстремистских проявлений среди воспитанников школы.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096467F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6BF49B7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FDC57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9168C" w:rsidRPr="0029168C" w14:paraId="30483CE8" w14:textId="77777777" w:rsidTr="00C04521">
        <w:tc>
          <w:tcPr>
            <w:tcW w:w="817" w:type="dxa"/>
          </w:tcPr>
          <w:p w14:paraId="7864020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2FAFED84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</w:t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экстремизмом на совещаниях</w:t>
            </w:r>
          </w:p>
        </w:tc>
        <w:tc>
          <w:tcPr>
            <w:tcW w:w="2393" w:type="dxa"/>
          </w:tcPr>
          <w:p w14:paraId="0B37A25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05CB99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5151C77F" w14:textId="77777777" w:rsidTr="00C04521">
        <w:tc>
          <w:tcPr>
            <w:tcW w:w="817" w:type="dxa"/>
          </w:tcPr>
          <w:p w14:paraId="5E55578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0B0C190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«Что надо знать об экстремизме»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6A282D5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225FD3E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29168C" w:rsidRPr="0029168C" w14:paraId="457C77E9" w14:textId="77777777" w:rsidTr="00C04521">
        <w:tc>
          <w:tcPr>
            <w:tcW w:w="817" w:type="dxa"/>
          </w:tcPr>
          <w:p w14:paraId="495F26E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62646EF7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профилактике</w:t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правонарушений,   случаев экстремизма   и употребления ПАВ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4201EE0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14:paraId="5F150C0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 по профилактике, классные руководители</w:t>
            </w:r>
          </w:p>
        </w:tc>
      </w:tr>
      <w:tr w:rsidR="0029168C" w:rsidRPr="0029168C" w14:paraId="4F8EE1E1" w14:textId="77777777" w:rsidTr="00C04521">
        <w:tc>
          <w:tcPr>
            <w:tcW w:w="817" w:type="dxa"/>
          </w:tcPr>
          <w:p w14:paraId="5311050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4EFAC02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терроризму</w:t>
            </w:r>
          </w:p>
          <w:p w14:paraId="04AA4D2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 экстремизму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145E480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FFE083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3B968327" w14:textId="77777777" w:rsidTr="00C04521">
        <w:tc>
          <w:tcPr>
            <w:tcW w:w="817" w:type="dxa"/>
          </w:tcPr>
          <w:p w14:paraId="377C46C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35B462E3" w14:textId="77777777" w:rsidR="0029168C" w:rsidRPr="0029168C" w:rsidRDefault="001D6B56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посторонних лиц на территории и в здании школы</w:t>
            </w:r>
          </w:p>
        </w:tc>
        <w:tc>
          <w:tcPr>
            <w:tcW w:w="2393" w:type="dxa"/>
          </w:tcPr>
          <w:p w14:paraId="64427E7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14:paraId="65F9CF6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46898180" w14:textId="77777777" w:rsidTr="00C04521">
        <w:tc>
          <w:tcPr>
            <w:tcW w:w="817" w:type="dxa"/>
          </w:tcPr>
          <w:p w14:paraId="183235C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14:paraId="5944E4A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Дежурство педагогов, членов администрации</w:t>
            </w:r>
          </w:p>
        </w:tc>
        <w:tc>
          <w:tcPr>
            <w:tcW w:w="2393" w:type="dxa"/>
          </w:tcPr>
          <w:p w14:paraId="43040B8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14:paraId="0D3BB48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30F2E479" w14:textId="77777777" w:rsidTr="00C04521">
        <w:tc>
          <w:tcPr>
            <w:tcW w:w="817" w:type="dxa"/>
          </w:tcPr>
          <w:p w14:paraId="2439D8E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5A42E1B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Регулярный,   ежедневный   обход   зданий,</w:t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52DB2F5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14:paraId="3DB3ACA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21BC89B5" w14:textId="77777777" w:rsidTr="00C04521">
        <w:tc>
          <w:tcPr>
            <w:tcW w:w="817" w:type="dxa"/>
          </w:tcPr>
          <w:p w14:paraId="7133C81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14:paraId="6A8F841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Размещение  информационных  сообщений  и</w:t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материалов  по  профилактике  терроризма,</w:t>
            </w:r>
          </w:p>
          <w:p w14:paraId="1ECBB56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экстремизма на сайте школы.</w:t>
            </w:r>
          </w:p>
        </w:tc>
        <w:tc>
          <w:tcPr>
            <w:tcW w:w="2393" w:type="dxa"/>
          </w:tcPr>
          <w:p w14:paraId="07FA459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74BCB2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00F63FAE" w14:textId="77777777" w:rsidTr="00C04521">
        <w:tc>
          <w:tcPr>
            <w:tcW w:w="817" w:type="dxa"/>
          </w:tcPr>
          <w:p w14:paraId="58FB9AA0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14:paraId="4767DCF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Организация  отдыха  и  занятости  детей  в период школьных каникул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7694DEB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830533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14:paraId="4553DAF3" w14:textId="77777777" w:rsidTr="00C04521">
        <w:tc>
          <w:tcPr>
            <w:tcW w:w="9571" w:type="dxa"/>
            <w:gridSpan w:val="4"/>
          </w:tcPr>
          <w:p w14:paraId="01F594A3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</w:p>
        </w:tc>
      </w:tr>
      <w:tr w:rsidR="0029168C" w:rsidRPr="0029168C" w14:paraId="4E45FEDC" w14:textId="77777777" w:rsidTr="00C04521">
        <w:tc>
          <w:tcPr>
            <w:tcW w:w="817" w:type="dxa"/>
          </w:tcPr>
          <w:p w14:paraId="3D03884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4B90283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День Знаний. Уроки Мира. Классные часы, посвященные государственной символике.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7464B68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6BC2BD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EBCC2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70049CB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BFDAF9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9168C" w:rsidRPr="0029168C" w14:paraId="4ECA72B0" w14:textId="77777777" w:rsidTr="00C04521">
        <w:tc>
          <w:tcPr>
            <w:tcW w:w="817" w:type="dxa"/>
          </w:tcPr>
          <w:p w14:paraId="6E4F110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6A4CB12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День памяти жертв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Беслане. «Вместе против террора»</w:t>
            </w:r>
          </w:p>
        </w:tc>
        <w:tc>
          <w:tcPr>
            <w:tcW w:w="2393" w:type="dxa"/>
          </w:tcPr>
          <w:p w14:paraId="1B34F1D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14:paraId="592DD82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14:paraId="2833D41B" w14:textId="77777777" w:rsidTr="00C04521">
        <w:tc>
          <w:tcPr>
            <w:tcW w:w="817" w:type="dxa"/>
          </w:tcPr>
          <w:p w14:paraId="479EA2F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2BDE3C6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D6B56" w:rsidRP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   учащимися «Действия при угрозе теракта»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07BF825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8F77441" w14:textId="20E0359D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9168C" w:rsidRPr="0029168C" w14:paraId="7B308B7B" w14:textId="77777777" w:rsidTr="00C04521">
        <w:tc>
          <w:tcPr>
            <w:tcW w:w="817" w:type="dxa"/>
          </w:tcPr>
          <w:p w14:paraId="675CD84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FE174F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акции  «Внимание, дети!»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3751979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030CCE0" w14:textId="23497902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29168C" w:rsidRPr="0029168C" w14:paraId="233F8CCB" w14:textId="77777777" w:rsidTr="00C04521">
        <w:tc>
          <w:tcPr>
            <w:tcW w:w="817" w:type="dxa"/>
          </w:tcPr>
          <w:p w14:paraId="1063F34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6578E5E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недопущению правонарушений антиобщественных действий   со   стороны   учащихся   школы, находящихся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социально-опасном</w:t>
            </w:r>
          </w:p>
          <w:p w14:paraId="6A18931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или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минимизация рисков 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возникновения  опасности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 для их жизни и здоровья</w:t>
            </w:r>
          </w:p>
        </w:tc>
        <w:tc>
          <w:tcPr>
            <w:tcW w:w="2393" w:type="dxa"/>
          </w:tcPr>
          <w:p w14:paraId="4BD0318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D08BCCC" w14:textId="7653DCF0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9168C" w:rsidRPr="0029168C" w14:paraId="6BC870B2" w14:textId="77777777" w:rsidTr="00C04521">
        <w:tc>
          <w:tcPr>
            <w:tcW w:w="817" w:type="dxa"/>
          </w:tcPr>
          <w:p w14:paraId="5809017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6C8920A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профилактических бесед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 темы: толерантности, недопущения межнациональной  вражды  и  экстремизма  с разъяснением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административной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14:paraId="63B6368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уголовной ответстве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нности подростков и их законных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представителей, в целях</w:t>
            </w:r>
          </w:p>
          <w:p w14:paraId="6057AC8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уровня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правосознания</w:t>
            </w:r>
          </w:p>
          <w:p w14:paraId="1E832ADD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2910160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69292DA1" w14:textId="020B0A8A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554F">
              <w:rPr>
                <w:rFonts w:ascii="Times New Roman" w:hAnsi="Times New Roman" w:cs="Times New Roman"/>
                <w:sz w:val="24"/>
                <w:szCs w:val="24"/>
              </w:rPr>
              <w:t>воспиатели</w:t>
            </w:r>
            <w:proofErr w:type="spellEnd"/>
          </w:p>
        </w:tc>
      </w:tr>
      <w:tr w:rsidR="0029168C" w:rsidRPr="0029168C" w14:paraId="25F36D50" w14:textId="77777777" w:rsidTr="00C04521">
        <w:tc>
          <w:tcPr>
            <w:tcW w:w="817" w:type="dxa"/>
          </w:tcPr>
          <w:p w14:paraId="03985C7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0721231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>зучение на уроках обществознани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я основ уголовного права, уголовной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14:paraId="1D4D0B78" w14:textId="77777777" w:rsidR="0029168C" w:rsidRPr="0029168C" w:rsidRDefault="001D6B56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>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>ответственности за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>экстремистской направленности. Отбор содержания</w:t>
            </w:r>
          </w:p>
          <w:p w14:paraId="2FBDBEB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производить   с   учетом психологических, познавательных возможностей и социально-</w:t>
            </w:r>
          </w:p>
          <w:p w14:paraId="1D49DD81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возрастных потребностей умственно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отсталых детей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35C356B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1E33EF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Учителя права и обществознания</w:t>
            </w:r>
          </w:p>
        </w:tc>
      </w:tr>
      <w:tr w:rsidR="0029168C" w:rsidRPr="0029168C" w14:paraId="116EC95E" w14:textId="77777777" w:rsidTr="00C04521">
        <w:tc>
          <w:tcPr>
            <w:tcW w:w="817" w:type="dxa"/>
          </w:tcPr>
          <w:p w14:paraId="06B558E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76204A4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индивидуальных бесед с учащимися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случаях конфликтных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ситуаций,  выявление причин  и зачинщиков конфликтов. Беседы 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ндивидуального</w:t>
            </w:r>
          </w:p>
          <w:p w14:paraId="4FCEF7D0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характера, лекции для групп подростков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5205B50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3" w:type="dxa"/>
          </w:tcPr>
          <w:p w14:paraId="3FFE14BF" w14:textId="4485C65D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9168C" w:rsidRPr="0029168C" w14:paraId="43A91BCD" w14:textId="77777777" w:rsidTr="00C04521">
        <w:tc>
          <w:tcPr>
            <w:tcW w:w="817" w:type="dxa"/>
          </w:tcPr>
          <w:p w14:paraId="622FD6C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604FF3B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индивидуальной работы с детьми, проявляющими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агрессивность среди сверстников,  с  семьями,  где  наблюдается</w:t>
            </w:r>
          </w:p>
          <w:p w14:paraId="7644FE94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насилие над детьми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4FE76AD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393" w:type="dxa"/>
          </w:tcPr>
          <w:p w14:paraId="7BFA129D" w14:textId="71DD6331" w:rsidR="0029168C" w:rsidRPr="0029168C" w:rsidRDefault="00AC554F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9168C" w:rsidRPr="0029168C" w14:paraId="089015F0" w14:textId="77777777" w:rsidTr="00C04521">
        <w:tc>
          <w:tcPr>
            <w:tcW w:w="817" w:type="dxa"/>
          </w:tcPr>
          <w:p w14:paraId="499C709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8" w:type="dxa"/>
          </w:tcPr>
          <w:p w14:paraId="1198715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  воспитательных  мероприятий  в ходе  урочной  деятельности  по  сплочению</w:t>
            </w:r>
          </w:p>
          <w:p w14:paraId="2041666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путем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реодоления негативных установок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области межэтнического общения, профилактики террористических и</w:t>
            </w:r>
          </w:p>
          <w:p w14:paraId="08018B88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экстремистских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проявлений,  формирования законопослушного толерантного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поведения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3E52904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0761CF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14:paraId="4E42A89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14:paraId="6E49A54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1A56A1F6" w14:textId="06404968" w:rsidR="0029168C" w:rsidRPr="00AC554F" w:rsidRDefault="0029168C" w:rsidP="00291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29168C" w:rsidRPr="0029168C" w14:paraId="1E5071DC" w14:textId="77777777" w:rsidTr="00C04521">
        <w:tc>
          <w:tcPr>
            <w:tcW w:w="817" w:type="dxa"/>
          </w:tcPr>
          <w:p w14:paraId="1AA65B2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14:paraId="7B048FA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толерантности:</w:t>
            </w:r>
          </w:p>
          <w:p w14:paraId="790816B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-Классные часы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5C5FE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-Выставка литературы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вопросам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толерантности в школьной библиотеке</w:t>
            </w:r>
          </w:p>
          <w:p w14:paraId="60D79FF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-Конкурс  рисунков и плакатов  «Мы  разные,  но  мы вместе!»</w:t>
            </w:r>
          </w:p>
          <w:p w14:paraId="4B1FD2E4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Акция  в  День  толерантности  «Скажи доброе слово»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1EEA55B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1EE6FBA3" w14:textId="4CE9B03A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педагоги-организаторы, классные руководители, Совет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командиров</w:t>
            </w:r>
          </w:p>
        </w:tc>
      </w:tr>
      <w:tr w:rsidR="0029168C" w:rsidRPr="0029168C" w14:paraId="79B0E534" w14:textId="77777777" w:rsidTr="00C04521">
        <w:tc>
          <w:tcPr>
            <w:tcW w:w="817" w:type="dxa"/>
          </w:tcPr>
          <w:p w14:paraId="0F2CD00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453469F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Фотовыставка.</w:t>
            </w:r>
          </w:p>
        </w:tc>
        <w:tc>
          <w:tcPr>
            <w:tcW w:w="2393" w:type="dxa"/>
          </w:tcPr>
          <w:p w14:paraId="06D2EE86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65153576" w14:textId="4DDFC9D5" w:rsidR="0029168C" w:rsidRPr="0029168C" w:rsidRDefault="00AC554F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29168C" w:rsidRPr="0029168C" w14:paraId="0F763B73" w14:textId="77777777" w:rsidTr="00C04521">
        <w:tc>
          <w:tcPr>
            <w:tcW w:w="817" w:type="dxa"/>
          </w:tcPr>
          <w:p w14:paraId="1255E6F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14:paraId="048A5AF0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 часы  по  вопросам формирования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культуры толерантности:</w:t>
            </w:r>
          </w:p>
          <w:p w14:paraId="4ACF6E6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-"Давайте дружить" </w:t>
            </w:r>
          </w:p>
          <w:p w14:paraId="12CBF8C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-"Возьмемся за руки друзья"</w:t>
            </w:r>
          </w:p>
          <w:p w14:paraId="3613D870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 "Нам  надо  лучше  знать  друг</w:t>
            </w:r>
          </w:p>
          <w:p w14:paraId="32631AF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друга"</w:t>
            </w:r>
          </w:p>
          <w:p w14:paraId="1F0EBDF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"Приемы эффективного общения"</w:t>
            </w:r>
          </w:p>
          <w:p w14:paraId="1399873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-"Все мы разные, но все мы заслуживаем счастья"</w:t>
            </w:r>
          </w:p>
          <w:p w14:paraId="03E5197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"Профилактика  и  разрешение</w:t>
            </w:r>
          </w:p>
          <w:p w14:paraId="070E542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конфликтов"</w:t>
            </w:r>
          </w:p>
          <w:p w14:paraId="4BBE396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«Учись   управлять   своими   эмоциями»,</w:t>
            </w:r>
          </w:p>
          <w:p w14:paraId="5BADD05B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-Конкурс  рисунков  «Пусть  всегда  будет мир!»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361F110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60DCBE1D" w14:textId="382C91CC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 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командиров</w:t>
            </w:r>
          </w:p>
        </w:tc>
      </w:tr>
      <w:tr w:rsidR="0029168C" w:rsidRPr="0029168C" w14:paraId="3C5F4FF4" w14:textId="77777777" w:rsidTr="00C04521">
        <w:tc>
          <w:tcPr>
            <w:tcW w:w="817" w:type="dxa"/>
          </w:tcPr>
          <w:p w14:paraId="45D3673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14:paraId="5A2CA5C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7DE02DC9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защищенности  с обсуждением и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поведения учащихся при ЧС.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1C49733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48D55D0B" w14:textId="72148556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C554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29168C" w:rsidRPr="0029168C" w14:paraId="70765F3B" w14:textId="77777777" w:rsidTr="00C04521">
        <w:tc>
          <w:tcPr>
            <w:tcW w:w="817" w:type="dxa"/>
          </w:tcPr>
          <w:p w14:paraId="2F8B1F2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14:paraId="07360684" w14:textId="77777777"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месячника патриотического воспитания</w:t>
            </w:r>
          </w:p>
        </w:tc>
        <w:tc>
          <w:tcPr>
            <w:tcW w:w="2393" w:type="dxa"/>
          </w:tcPr>
          <w:p w14:paraId="3EA49B0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</w:tcPr>
          <w:p w14:paraId="4BDCCB7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14:paraId="734EF705" w14:textId="77777777" w:rsidTr="00C04521">
        <w:tc>
          <w:tcPr>
            <w:tcW w:w="817" w:type="dxa"/>
          </w:tcPr>
          <w:p w14:paraId="083053D2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14:paraId="410C5CA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Беседы с детьми: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4B69CF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-«Безопасность детей на городских улицах».</w:t>
            </w:r>
          </w:p>
          <w:p w14:paraId="7226D65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Осторожно! Подозрительные предметы».</w:t>
            </w:r>
          </w:p>
          <w:p w14:paraId="56F9543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Ребёнок и посторонние люди».</w:t>
            </w:r>
          </w:p>
          <w:p w14:paraId="361FC96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-«Что такое терроризм?».</w:t>
            </w:r>
          </w:p>
          <w:p w14:paraId="7C7F041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Безопасность в транспорте».</w:t>
            </w:r>
          </w:p>
          <w:p w14:paraId="2FCD71C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«Спасатели».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77929D6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EAD8EE0" w14:textId="6A661516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9474B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9168C" w:rsidRPr="0029168C" w14:paraId="7D0B8E0C" w14:textId="77777777" w:rsidTr="00C04521">
        <w:tc>
          <w:tcPr>
            <w:tcW w:w="817" w:type="dxa"/>
          </w:tcPr>
          <w:p w14:paraId="37677E3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14:paraId="1862DB1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  Дня защиты детей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237B5DD7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14:paraId="4ECBD73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14:paraId="6F5F07A2" w14:textId="77777777" w:rsidTr="00C04521">
        <w:tc>
          <w:tcPr>
            <w:tcW w:w="817" w:type="dxa"/>
          </w:tcPr>
          <w:p w14:paraId="3F55705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14:paraId="4BC3E843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Общешкольные итоговые линейки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35B23BB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о мерах</w:t>
            </w:r>
          </w:p>
          <w:p w14:paraId="11A8B79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безопасности (перед началом каникул)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1098D25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393" w:type="dxa"/>
          </w:tcPr>
          <w:p w14:paraId="51CAE278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E093B" w:rsidRPr="0029168C" w14:paraId="78D9DDBF" w14:textId="77777777" w:rsidTr="00C04521">
        <w:tc>
          <w:tcPr>
            <w:tcW w:w="817" w:type="dxa"/>
          </w:tcPr>
          <w:p w14:paraId="2BB4BD3A" w14:textId="77777777"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14:paraId="4FCC18C9" w14:textId="77777777"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393" w:type="dxa"/>
          </w:tcPr>
          <w:p w14:paraId="63DFB221" w14:textId="77777777"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17C19766" w14:textId="77777777"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14:paraId="444A83A8" w14:textId="77777777" w:rsidTr="00C04521">
        <w:tc>
          <w:tcPr>
            <w:tcW w:w="9571" w:type="dxa"/>
            <w:gridSpan w:val="4"/>
          </w:tcPr>
          <w:p w14:paraId="591CE358" w14:textId="77777777"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родителями</w:t>
            </w:r>
          </w:p>
        </w:tc>
      </w:tr>
      <w:tr w:rsidR="0029168C" w:rsidRPr="0029168C" w14:paraId="75F40C6C" w14:textId="77777777" w:rsidTr="00C04521">
        <w:tc>
          <w:tcPr>
            <w:tcW w:w="817" w:type="dxa"/>
          </w:tcPr>
          <w:p w14:paraId="79A991F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79513A3E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памяток по обеспечению безопасности детей.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345F6C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 Информация на стенд и на сайт  «Как  вести себя в чрезвычайной ситуации", "Остановим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насилие против  детей» для всех субъектов школы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403D98A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161670D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9168C" w:rsidRPr="0029168C" w14:paraId="3F81B269" w14:textId="77777777" w:rsidTr="00C04521">
        <w:tc>
          <w:tcPr>
            <w:tcW w:w="817" w:type="dxa"/>
          </w:tcPr>
          <w:p w14:paraId="2E8D720A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035CA53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родительских  собраниях вопросов,  связанных  с  противодействием экстремизму:   «Современные   молодежные</w:t>
            </w:r>
          </w:p>
          <w:p w14:paraId="143A7EE1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течения   и    увлечения»,    «Ещё   раз   о толерантности», «Интернет и безопасность»</w:t>
            </w:r>
          </w:p>
        </w:tc>
        <w:tc>
          <w:tcPr>
            <w:tcW w:w="2393" w:type="dxa"/>
          </w:tcPr>
          <w:p w14:paraId="2322400D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400030B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14:paraId="24BB99D8" w14:textId="77777777" w:rsidTr="00C04521">
        <w:tc>
          <w:tcPr>
            <w:tcW w:w="817" w:type="dxa"/>
          </w:tcPr>
          <w:p w14:paraId="6DA631E5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1BD51089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родительских   всеобучей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данной теме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14:paraId="57E81270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D183524" w14:textId="77777777"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14:paraId="478CDA42" w14:textId="77777777" w:rsidR="009474B1" w:rsidRDefault="009474B1" w:rsidP="009474B1">
      <w:pPr>
        <w:rPr>
          <w:sz w:val="24"/>
          <w:szCs w:val="24"/>
        </w:rPr>
      </w:pPr>
    </w:p>
    <w:p w14:paraId="2CFF796D" w14:textId="5E0A2323" w:rsidR="00D76472" w:rsidRPr="0029168C" w:rsidRDefault="009474B1" w:rsidP="009474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Заместитель директора по ВР                                      А.Н.Терезов</w:t>
      </w:r>
    </w:p>
    <w:sectPr w:rsidR="00D76472" w:rsidRPr="0029168C" w:rsidSect="009737EB">
      <w:type w:val="continuous"/>
      <w:pgSz w:w="11900" w:h="16838"/>
      <w:pgMar w:top="426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823"/>
    <w:multiLevelType w:val="hybridMultilevel"/>
    <w:tmpl w:val="783E759C"/>
    <w:lvl w:ilvl="0" w:tplc="5628D574">
      <w:start w:val="1"/>
      <w:numFmt w:val="bullet"/>
      <w:lvlText w:val=""/>
      <w:lvlJc w:val="left"/>
    </w:lvl>
    <w:lvl w:ilvl="1" w:tplc="5E4AB430">
      <w:numFmt w:val="decimal"/>
      <w:lvlText w:val=""/>
      <w:lvlJc w:val="left"/>
    </w:lvl>
    <w:lvl w:ilvl="2" w:tplc="0E7CFA12">
      <w:numFmt w:val="decimal"/>
      <w:lvlText w:val=""/>
      <w:lvlJc w:val="left"/>
    </w:lvl>
    <w:lvl w:ilvl="3" w:tplc="2D961B02">
      <w:numFmt w:val="decimal"/>
      <w:lvlText w:val=""/>
      <w:lvlJc w:val="left"/>
    </w:lvl>
    <w:lvl w:ilvl="4" w:tplc="970A0896">
      <w:numFmt w:val="decimal"/>
      <w:lvlText w:val=""/>
      <w:lvlJc w:val="left"/>
    </w:lvl>
    <w:lvl w:ilvl="5" w:tplc="CE3A2982">
      <w:numFmt w:val="decimal"/>
      <w:lvlText w:val=""/>
      <w:lvlJc w:val="left"/>
    </w:lvl>
    <w:lvl w:ilvl="6" w:tplc="B0A2B188">
      <w:numFmt w:val="decimal"/>
      <w:lvlText w:val=""/>
      <w:lvlJc w:val="left"/>
    </w:lvl>
    <w:lvl w:ilvl="7" w:tplc="5906CDB4">
      <w:numFmt w:val="decimal"/>
      <w:lvlText w:val=""/>
      <w:lvlJc w:val="left"/>
    </w:lvl>
    <w:lvl w:ilvl="8" w:tplc="2830399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72"/>
    <w:rsid w:val="00192EB1"/>
    <w:rsid w:val="001D6B56"/>
    <w:rsid w:val="0029168C"/>
    <w:rsid w:val="002E2C73"/>
    <w:rsid w:val="00311DF4"/>
    <w:rsid w:val="003839B4"/>
    <w:rsid w:val="005E093B"/>
    <w:rsid w:val="0065168E"/>
    <w:rsid w:val="009474B1"/>
    <w:rsid w:val="009737EB"/>
    <w:rsid w:val="00AC554F"/>
    <w:rsid w:val="00AE4645"/>
    <w:rsid w:val="00D76472"/>
    <w:rsid w:val="00DC6456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06F"/>
  <w15:docId w15:val="{727A1E5E-7DDB-4CA4-B01D-587BFA0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4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168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</cp:revision>
  <cp:lastPrinted>2025-09-29T13:39:00Z</cp:lastPrinted>
  <dcterms:created xsi:type="dcterms:W3CDTF">2024-07-20T04:33:00Z</dcterms:created>
  <dcterms:modified xsi:type="dcterms:W3CDTF">2025-09-29T13:50:00Z</dcterms:modified>
</cp:coreProperties>
</file>