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/>
          <w:sz w:val="28"/>
          <w:szCs w:val="28"/>
          <w:lang w:val="ru-RU"/>
        </w:rPr>
      </w:pPr>
      <w:bookmarkStart w:id="0" w:name="План работы ШСК «Олимпийцы» на 2022-2023"/>
      <w:bookmarkEnd w:id="0"/>
      <w:r>
        <w:rPr>
          <w:sz w:val="28"/>
          <w:szCs w:val="28"/>
          <w:lang w:val="ru-RU"/>
        </w:rPr>
        <w:t>ГБОУ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Клинцовская</w:t>
      </w:r>
      <w:r>
        <w:rPr>
          <w:rFonts w:hint="default"/>
          <w:sz w:val="28"/>
          <w:szCs w:val="28"/>
          <w:lang w:val="ru-RU"/>
        </w:rPr>
        <w:t xml:space="preserve"> кадетская школа «Юный спасатель»</w:t>
      </w:r>
    </w:p>
    <w:p>
      <w:pPr>
        <w:pStyle w:val="5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имени Героя Советского Союза С.И.Постевого»</w:t>
      </w:r>
    </w:p>
    <w:p>
      <w:pPr>
        <w:pStyle w:val="5"/>
        <w:jc w:val="center"/>
        <w:rPr>
          <w:sz w:val="28"/>
          <w:szCs w:val="28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before="180" w:after="180" w:line="300" w:lineRule="atLeast"/>
        <w:jc w:val="center"/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</w:t>
      </w:r>
      <w:r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  <w:t>ЛАН</w:t>
      </w:r>
    </w:p>
    <w:p>
      <w:pPr>
        <w:shd w:val="clear" w:color="auto" w:fill="FFFFFF"/>
        <w:spacing w:before="180" w:after="180" w:line="300" w:lineRule="atLeast"/>
        <w:jc w:val="center"/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  <w:t xml:space="preserve">СПОРТИВНО-МАССОВЫХ И ФИЗКУЛЬТУРНО-ОЗДОРОВИТЕЛЬНЫХ </w:t>
      </w:r>
    </w:p>
    <w:p>
      <w:pPr>
        <w:shd w:val="clear" w:color="auto" w:fill="FFFFFF"/>
        <w:spacing w:before="180" w:after="180" w:line="300" w:lineRule="atLeast"/>
        <w:jc w:val="center"/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291E1E"/>
          <w:sz w:val="28"/>
          <w:szCs w:val="28"/>
          <w:lang w:eastAsia="ru-RU"/>
        </w:rPr>
        <w:t>МЕРОПРИЯТИЙ</w:t>
      </w:r>
    </w:p>
    <w:p>
      <w:pPr>
        <w:spacing w:before="162" w:line="592" w:lineRule="auto"/>
        <w:ind w:left="2549" w:right="1919" w:firstLine="0"/>
        <w:jc w:val="center"/>
        <w:rPr>
          <w:b/>
          <w:sz w:val="28"/>
          <w:szCs w:val="28"/>
        </w:rPr>
      </w:pPr>
    </w:p>
    <w:p>
      <w:pPr>
        <w:spacing w:before="0" w:line="267" w:lineRule="exact"/>
        <w:ind w:right="1911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</w:t>
      </w:r>
      <w:r>
        <w:rPr>
          <w:b/>
          <w:sz w:val="28"/>
          <w:szCs w:val="28"/>
        </w:rPr>
        <w:t>НА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уч. г.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6"/>
        <w:rPr>
          <w:b/>
          <w:sz w:val="31"/>
        </w:rPr>
      </w:pPr>
    </w:p>
    <w:p>
      <w:pPr>
        <w:pStyle w:val="5"/>
        <w:wordWrap w:val="0"/>
        <w:spacing w:line="290" w:lineRule="auto"/>
        <w:ind w:right="185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Руководитель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ШСК:</w:t>
      </w:r>
      <w:r>
        <w:rPr>
          <w:sz w:val="24"/>
          <w:szCs w:val="24"/>
          <w:lang w:val="ru-RU"/>
        </w:rPr>
        <w:t>Михайлов</w:t>
      </w:r>
      <w:r>
        <w:rPr>
          <w:rFonts w:hint="default"/>
          <w:sz w:val="24"/>
          <w:szCs w:val="24"/>
          <w:lang w:val="ru-RU"/>
        </w:rPr>
        <w:t xml:space="preserve"> А.А.</w:t>
      </w:r>
    </w:p>
    <w:p>
      <w:pPr>
        <w:pStyle w:val="5"/>
        <w:spacing w:line="320" w:lineRule="exact"/>
        <w:ind w:right="203"/>
        <w:jc w:val="right"/>
        <w:rPr>
          <w:sz w:val="24"/>
          <w:szCs w:val="24"/>
        </w:rPr>
      </w:pPr>
      <w:r>
        <w:rPr>
          <w:sz w:val="24"/>
          <w:szCs w:val="24"/>
        </w:rPr>
        <w:t>учитель физической</w:t>
      </w:r>
      <w:r>
        <w:rPr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ind w:right="204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</w:t>
      </w:r>
    </w:p>
    <w:p>
      <w:pPr>
        <w:pStyle w:val="5"/>
        <w:ind w:right="2040"/>
        <w:jc w:val="center"/>
        <w:rPr>
          <w:rFonts w:hint="default"/>
          <w:lang w:val="ru-RU"/>
        </w:rPr>
      </w:pPr>
    </w:p>
    <w:p>
      <w:pPr>
        <w:pStyle w:val="5"/>
        <w:ind w:right="2040"/>
        <w:jc w:val="center"/>
        <w:rPr>
          <w:rFonts w:hint="default"/>
          <w:lang w:val="ru-RU"/>
        </w:rPr>
      </w:pPr>
    </w:p>
    <w:p>
      <w:pPr>
        <w:pStyle w:val="5"/>
        <w:ind w:right="2040"/>
        <w:jc w:val="center"/>
        <w:rPr>
          <w:rFonts w:hint="default"/>
          <w:lang w:val="ru-RU"/>
        </w:rPr>
      </w:pPr>
    </w:p>
    <w:p>
      <w:pPr>
        <w:pStyle w:val="5"/>
        <w:ind w:right="2040"/>
        <w:jc w:val="center"/>
        <w:rPr>
          <w:rFonts w:hint="default"/>
          <w:lang w:val="ru-RU"/>
        </w:rPr>
      </w:pPr>
    </w:p>
    <w:p>
      <w:pPr>
        <w:pStyle w:val="5"/>
        <w:ind w:right="2040"/>
        <w:jc w:val="center"/>
        <w:rPr>
          <w:rFonts w:hint="default"/>
          <w:lang w:val="ru-RU"/>
        </w:rPr>
      </w:pPr>
    </w:p>
    <w:p>
      <w:pPr>
        <w:pStyle w:val="5"/>
        <w:ind w:right="2040"/>
        <w:jc w:val="center"/>
        <w:rPr>
          <w:rFonts w:hint="default"/>
          <w:lang w:val="ru-RU"/>
        </w:rPr>
        <w:sectPr>
          <w:pgSz w:w="11910" w:h="16840"/>
          <w:pgMar w:top="1580" w:right="540" w:bottom="0" w:left="880" w:header="720" w:footer="720" w:gutter="0"/>
          <w:cols w:space="720" w:num="1"/>
        </w:sectPr>
      </w:pPr>
      <w:r>
        <w:rPr>
          <w:rFonts w:hint="default"/>
          <w:lang w:val="ru-RU"/>
        </w:rPr>
        <w:t xml:space="preserve">                      </w:t>
      </w:r>
      <w:r>
        <w:t xml:space="preserve">г. </w:t>
      </w:r>
      <w:r>
        <w:rPr>
          <w:lang w:val="ru-RU"/>
        </w:rPr>
        <w:t>Клинцы</w:t>
      </w:r>
      <w:r>
        <w:t xml:space="preserve"> 202</w:t>
      </w:r>
      <w:r>
        <w:rPr>
          <w:rFonts w:hint="default"/>
          <w:lang w:val="ru-RU"/>
        </w:rPr>
        <w:t>4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Утвержд</w:t>
      </w:r>
      <w:r>
        <w:rPr>
          <w:sz w:val="24"/>
          <w:szCs w:val="24"/>
          <w:lang w:val="ru-RU"/>
        </w:rPr>
        <w:t>аю</w:t>
      </w:r>
      <w:r>
        <w:rPr>
          <w:sz w:val="24"/>
          <w:szCs w:val="24"/>
        </w:rPr>
        <w:t xml:space="preserve">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Директор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ККШ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.Н.Чистякова______________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«02» «09»  2024 год</w:t>
      </w:r>
    </w:p>
    <w:p>
      <w:pPr>
        <w:pStyle w:val="5"/>
        <w:spacing w:before="9" w:after="1"/>
        <w:rPr>
          <w:sz w:val="24"/>
          <w:szCs w:val="24"/>
        </w:rPr>
      </w:pPr>
    </w:p>
    <w:p>
      <w:pPr>
        <w:pStyle w:val="2"/>
        <w:spacing w:before="75"/>
        <w:ind w:left="0" w:leftChars="0" w:firstLine="0" w:firstLineChars="0"/>
        <w:jc w:val="center"/>
      </w:pPr>
    </w:p>
    <w:p>
      <w:pPr>
        <w:pStyle w:val="2"/>
        <w:spacing w:before="75"/>
        <w:ind w:left="0" w:leftChars="0" w:firstLine="0" w:firstLineChars="0"/>
        <w:jc w:val="center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ШСК</w:t>
      </w:r>
      <w:r>
        <w:rPr>
          <w:spacing w:val="-8"/>
        </w:rPr>
        <w:t xml:space="preserve"> </w:t>
      </w:r>
      <w:r>
        <w:t>«</w:t>
      </w:r>
      <w:r>
        <w:rPr>
          <w:lang w:val="ru-RU"/>
        </w:rPr>
        <w:t>Юный</w:t>
      </w:r>
      <w:r>
        <w:rPr>
          <w:rFonts w:hint="default"/>
          <w:lang w:val="ru-RU"/>
        </w:rPr>
        <w:t xml:space="preserve"> спасатель</w:t>
      </w:r>
      <w:r>
        <w:t>»</w:t>
      </w:r>
      <w:r>
        <w:rPr>
          <w:spacing w:val="-3"/>
        </w:rPr>
        <w:t xml:space="preserve"> </w:t>
      </w:r>
      <w:r>
        <w:t>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3"/>
        </w:rPr>
        <w:t xml:space="preserve"> </w:t>
      </w:r>
      <w:r>
        <w:t>год</w:t>
      </w:r>
    </w:p>
    <w:p>
      <w:pPr>
        <w:pStyle w:val="5"/>
        <w:spacing w:before="58" w:line="242" w:lineRule="auto"/>
        <w:ind w:left="829" w:right="104"/>
      </w:pPr>
      <w:r>
        <w:rPr>
          <w:b/>
          <w:i/>
        </w:rPr>
        <w:t>Цель</w:t>
      </w:r>
      <w:r>
        <w:t>: создание условий для массовых занятий физической культурой и</w:t>
      </w:r>
      <w:r>
        <w:rPr>
          <w:spacing w:val="1"/>
        </w:rPr>
        <w:t xml:space="preserve"> </w:t>
      </w:r>
      <w:r>
        <w:t>спортом и вовлечение наибольшего количества обучающихся в</w:t>
      </w:r>
      <w:r>
        <w:rPr>
          <w:spacing w:val="1"/>
        </w:rPr>
        <w:t xml:space="preserve"> </w:t>
      </w:r>
      <w:r>
        <w:rPr>
          <w:spacing w:val="-1"/>
        </w:rPr>
        <w:t>систематический</w:t>
      </w:r>
      <w:r>
        <w:rPr>
          <w:spacing w:val="-15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спортивного</w:t>
      </w:r>
      <w:r>
        <w:rPr>
          <w:spacing w:val="-16"/>
        </w:rPr>
        <w:t xml:space="preserve"> </w:t>
      </w:r>
      <w:r>
        <w:t>совершенствования</w:t>
      </w:r>
    </w:p>
    <w:p>
      <w:pPr>
        <w:spacing w:before="66"/>
        <w:ind w:left="829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53" w:after="0" w:line="240" w:lineRule="auto"/>
        <w:ind w:left="795" w:right="1247" w:hanging="360"/>
        <w:jc w:val="left"/>
        <w:rPr>
          <w:sz w:val="28"/>
        </w:rPr>
      </w:pPr>
      <w:r>
        <w:rPr>
          <w:w w:val="95"/>
          <w:sz w:val="28"/>
        </w:rPr>
        <w:t>реализация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дополнительных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общеразвивающих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физкультурно-спортивной направленности;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7" w:after="0" w:line="240" w:lineRule="auto"/>
        <w:ind w:left="795" w:right="834" w:hanging="36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1" w:after="0" w:line="240" w:lineRule="auto"/>
        <w:ind w:left="795" w:right="543" w:hanging="360"/>
        <w:jc w:val="left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направлениям;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7" w:after="0" w:line="240" w:lineRule="auto"/>
        <w:ind w:left="795" w:right="1994" w:hanging="360"/>
        <w:jc w:val="left"/>
        <w:rPr>
          <w:sz w:val="28"/>
        </w:rPr>
      </w:pPr>
      <w:r>
        <w:rPr>
          <w:sz w:val="28"/>
        </w:rPr>
        <w:t>комплектование и подготовка команд учащихся для участия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муниципальных,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региональных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всероссийских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соревнованиях;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2" w:after="0" w:line="240" w:lineRule="auto"/>
        <w:ind w:left="795" w:right="492" w:hanging="360"/>
        <w:jc w:val="left"/>
        <w:rPr>
          <w:sz w:val="28"/>
        </w:rPr>
      </w:pPr>
      <w:r>
        <w:rPr>
          <w:spacing w:val="-1"/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5"/>
          <w:sz w:val="28"/>
        </w:rPr>
        <w:t xml:space="preserve"> </w:t>
      </w:r>
      <w:r>
        <w:rPr>
          <w:sz w:val="28"/>
        </w:rPr>
        <w:t>и спорта;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2" w:after="0" w:line="240" w:lineRule="auto"/>
        <w:ind w:left="795" w:right="0" w:hanging="366"/>
        <w:jc w:val="left"/>
        <w:rPr>
          <w:sz w:val="28"/>
        </w:rPr>
      </w:pP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ВФСК</w:t>
      </w:r>
      <w:r>
        <w:rPr>
          <w:spacing w:val="-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обороне».</w:t>
      </w:r>
    </w:p>
    <w:p>
      <w:pPr>
        <w:pStyle w:val="7"/>
        <w:numPr>
          <w:ilvl w:val="0"/>
          <w:numId w:val="1"/>
        </w:numPr>
        <w:tabs>
          <w:tab w:val="left" w:pos="796"/>
        </w:tabs>
        <w:spacing w:before="66" w:after="0" w:line="240" w:lineRule="auto"/>
        <w:ind w:left="795" w:right="639" w:hanging="360"/>
        <w:jc w:val="left"/>
        <w:rPr>
          <w:sz w:val="28"/>
        </w:rPr>
      </w:pPr>
      <w:r>
        <w:rPr>
          <w:sz w:val="28"/>
        </w:rPr>
        <w:t>развитие волонтерского движения, содействие формированию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социально-позитивных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</w:p>
    <w:p>
      <w:pPr>
        <w:pStyle w:val="7"/>
        <w:widowControl w:val="0"/>
        <w:numPr>
          <w:ilvl w:val="0"/>
          <w:numId w:val="0"/>
        </w:numPr>
        <w:tabs>
          <w:tab w:val="left" w:pos="796"/>
        </w:tabs>
        <w:autoSpaceDE w:val="0"/>
        <w:autoSpaceDN w:val="0"/>
        <w:spacing w:before="66" w:after="0" w:line="240" w:lineRule="auto"/>
        <w:ind w:right="639" w:rightChars="0"/>
        <w:jc w:val="left"/>
        <w:rPr>
          <w:sz w:val="28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796"/>
        </w:tabs>
        <w:autoSpaceDE w:val="0"/>
        <w:autoSpaceDN w:val="0"/>
        <w:spacing w:before="66" w:after="0" w:line="240" w:lineRule="auto"/>
        <w:ind w:right="639" w:rightChars="0"/>
        <w:jc w:val="right"/>
        <w:rPr>
          <w:sz w:val="24"/>
          <w:szCs w:val="24"/>
        </w:rPr>
      </w:pPr>
    </w:p>
    <w:p>
      <w:pPr>
        <w:pStyle w:val="5"/>
        <w:spacing w:before="9" w:after="1"/>
        <w:rPr>
          <w:sz w:val="29"/>
        </w:rPr>
      </w:pPr>
      <w:r>
        <w:rPr>
          <w:sz w:val="24"/>
          <w:szCs w:val="24"/>
        </w:rPr>
        <w:t xml:space="preserve"> 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630"/>
        <w:gridCol w:w="1480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0" w:type="dxa"/>
          </w:tcPr>
          <w:p>
            <w:pPr>
              <w:pStyle w:val="8"/>
              <w:spacing w:line="296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630" w:type="dxa"/>
          </w:tcPr>
          <w:p>
            <w:pPr>
              <w:pStyle w:val="8"/>
              <w:spacing w:line="296" w:lineRule="exact"/>
              <w:ind w:left="155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480" w:type="dxa"/>
          </w:tcPr>
          <w:p>
            <w:pPr>
              <w:pStyle w:val="8"/>
              <w:spacing w:line="296" w:lineRule="exact"/>
              <w:ind w:left="0" w:right="3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05" w:type="dxa"/>
          </w:tcPr>
          <w:p>
            <w:pPr>
              <w:pStyle w:val="8"/>
              <w:spacing w:line="296" w:lineRule="exact"/>
              <w:ind w:left="52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245" w:type="dxa"/>
            <w:gridSpan w:val="4"/>
          </w:tcPr>
          <w:p>
            <w:pPr>
              <w:pStyle w:val="8"/>
              <w:spacing w:line="301" w:lineRule="exact"/>
              <w:ind w:left="3107" w:right="31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30" w:type="dxa"/>
          </w:tcPr>
          <w:p>
            <w:pPr>
              <w:pStyle w:val="8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30" w:type="dxa"/>
          </w:tcPr>
          <w:p>
            <w:pPr>
              <w:pStyle w:val="8"/>
              <w:ind w:right="439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ШСК «</w:t>
            </w:r>
            <w:r>
              <w:rPr>
                <w:sz w:val="28"/>
                <w:lang w:val="ru-RU"/>
              </w:rPr>
              <w:t>Юный</w:t>
            </w:r>
            <w:r>
              <w:rPr>
                <w:rFonts w:hint="default"/>
                <w:sz w:val="28"/>
                <w:lang w:val="ru-RU"/>
              </w:rPr>
              <w:t xml:space="preserve"> спасатель</w:t>
            </w:r>
            <w:r>
              <w:rPr>
                <w:sz w:val="28"/>
              </w:rPr>
              <w:t>» на 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1480" w:type="dxa"/>
          </w:tcPr>
          <w:p>
            <w:pPr>
              <w:pStyle w:val="8"/>
              <w:spacing w:line="320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316" w:lineRule="exact"/>
              <w:ind w:left="113" w:right="93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30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30" w:type="dxa"/>
          </w:tcPr>
          <w:p>
            <w:pPr>
              <w:pStyle w:val="8"/>
              <w:spacing w:line="244" w:lineRule="auto"/>
              <w:ind w:right="193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>
            <w:pPr>
              <w:pStyle w:val="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секций</w:t>
            </w:r>
          </w:p>
        </w:tc>
        <w:tc>
          <w:tcPr>
            <w:tcW w:w="1480" w:type="dxa"/>
          </w:tcPr>
          <w:p>
            <w:pPr>
              <w:pStyle w:val="8"/>
              <w:spacing w:line="315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30" w:lineRule="auto"/>
              <w:ind w:left="113" w:right="118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30" w:type="dxa"/>
          </w:tcPr>
          <w:p>
            <w:pPr>
              <w:pStyle w:val="8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>
            <w:pPr>
              <w:pStyle w:val="8"/>
              <w:spacing w:line="319" w:lineRule="exact"/>
              <w:rPr>
                <w:sz w:val="28"/>
              </w:rPr>
            </w:pPr>
            <w:r>
              <w:rPr>
                <w:w w:val="95"/>
                <w:sz w:val="28"/>
              </w:rPr>
              <w:t>«</w:t>
            </w:r>
            <w:r>
              <w:rPr>
                <w:w w:val="95"/>
                <w:sz w:val="28"/>
                <w:lang w:val="ru-RU"/>
              </w:rPr>
              <w:t>Юный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спасатель</w:t>
            </w:r>
            <w:r>
              <w:rPr>
                <w:w w:val="95"/>
                <w:sz w:val="28"/>
              </w:rPr>
              <w:t>»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совета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ШСК.</w:t>
            </w:r>
          </w:p>
        </w:tc>
        <w:tc>
          <w:tcPr>
            <w:tcW w:w="1480" w:type="dxa"/>
          </w:tcPr>
          <w:p>
            <w:pPr>
              <w:pStyle w:val="8"/>
              <w:spacing w:line="310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35" w:lineRule="auto"/>
              <w:ind w:left="113" w:right="107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30" w:type="dxa"/>
          </w:tcPr>
          <w:p>
            <w:pPr>
              <w:pStyle w:val="8"/>
              <w:ind w:right="439"/>
              <w:rPr>
                <w:sz w:val="28"/>
              </w:rPr>
            </w:pPr>
            <w:r>
              <w:rPr>
                <w:w w:val="95"/>
                <w:sz w:val="28"/>
              </w:rPr>
              <w:t>Оформление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информационного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</w:p>
        </w:tc>
        <w:tc>
          <w:tcPr>
            <w:tcW w:w="1480" w:type="dxa"/>
          </w:tcPr>
          <w:p>
            <w:pPr>
              <w:pStyle w:val="8"/>
              <w:spacing w:line="315" w:lineRule="exact"/>
              <w:ind w:left="0" w:right="3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5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rFonts w:hint="default"/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30" w:type="dxa"/>
          </w:tcPr>
          <w:p>
            <w:pPr>
              <w:pStyle w:val="8"/>
              <w:spacing w:line="322" w:lineRule="exact"/>
              <w:ind w:right="73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физкультурно-оздоровительных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80" w:type="dxa"/>
          </w:tcPr>
          <w:p>
            <w:pPr>
              <w:pStyle w:val="8"/>
              <w:ind w:left="459" w:right="172" w:hanging="308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течение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05" w:type="dxa"/>
          </w:tcPr>
          <w:p>
            <w:pPr>
              <w:pStyle w:val="8"/>
              <w:ind w:left="113" w:right="7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Руководитель </w:t>
            </w:r>
            <w:r>
              <w:rPr>
                <w:sz w:val="28"/>
              </w:rPr>
              <w:t>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tbl>
      <w:tblPr>
        <w:tblStyle w:val="4"/>
        <w:tblpPr w:leftFromText="180" w:rightFromText="180" w:vertAnchor="text" w:horzAnchor="page" w:tblpX="1085" w:tblpY="60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630"/>
        <w:gridCol w:w="1605"/>
        <w:gridCol w:w="3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30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30" w:type="dxa"/>
          </w:tcPr>
          <w:p>
            <w:pPr>
              <w:pStyle w:val="8"/>
              <w:spacing w:line="237" w:lineRule="auto"/>
              <w:ind w:right="70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оздоровительную, 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605" w:type="dxa"/>
          </w:tcPr>
          <w:p>
            <w:pPr>
              <w:pStyle w:val="8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ind w:left="74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30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30" w:type="dxa"/>
          </w:tcPr>
          <w:p>
            <w:pPr>
              <w:pStyle w:val="8"/>
              <w:ind w:right="439"/>
              <w:rPr>
                <w:sz w:val="28"/>
              </w:rPr>
            </w:pPr>
            <w:r>
              <w:rPr>
                <w:sz w:val="28"/>
              </w:rPr>
              <w:t>Обеспечение врачебно-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медицинского 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 занимающихся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8"/>
              <w:spacing w:line="318" w:lineRule="exact"/>
              <w:ind w:right="632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</w:tc>
        <w:tc>
          <w:tcPr>
            <w:tcW w:w="1605" w:type="dxa"/>
          </w:tcPr>
          <w:p>
            <w:pPr>
              <w:pStyle w:val="8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ind w:left="74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30" w:type="dxa"/>
          </w:tcPr>
          <w:p>
            <w:pPr>
              <w:pStyle w:val="8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630" w:type="dxa"/>
          </w:tcPr>
          <w:p>
            <w:pPr>
              <w:pStyle w:val="8"/>
              <w:spacing w:line="322" w:lineRule="exact"/>
              <w:ind w:right="1508"/>
              <w:rPr>
                <w:sz w:val="28"/>
              </w:rPr>
            </w:pPr>
            <w:r>
              <w:rPr>
                <w:sz w:val="28"/>
              </w:rPr>
              <w:t>Организация учебы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(физорги)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спорту.</w:t>
            </w:r>
          </w:p>
        </w:tc>
        <w:tc>
          <w:tcPr>
            <w:tcW w:w="1605" w:type="dxa"/>
          </w:tcPr>
          <w:p>
            <w:pPr>
              <w:pStyle w:val="8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</w:p>
          <w:p>
            <w:pPr>
              <w:pStyle w:val="8"/>
              <w:spacing w:line="319" w:lineRule="exact"/>
              <w:ind w:left="45" w:right="27"/>
              <w:jc w:val="center"/>
              <w:rPr>
                <w:sz w:val="28"/>
              </w:rPr>
            </w:pP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9" w:lineRule="exact"/>
              <w:ind w:left="45" w:right="27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ind w:left="74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002" w:type="dxa"/>
            <w:gridSpan w:val="4"/>
          </w:tcPr>
          <w:p>
            <w:pPr>
              <w:pStyle w:val="8"/>
              <w:spacing w:line="287" w:lineRule="exact"/>
              <w:ind w:left="29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Воспитательная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социальная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630" w:type="dxa"/>
          </w:tcPr>
          <w:p>
            <w:pPr>
              <w:pStyle w:val="8"/>
              <w:ind w:right="656"/>
              <w:rPr>
                <w:sz w:val="28"/>
              </w:rPr>
            </w:pPr>
            <w:r>
              <w:rPr>
                <w:sz w:val="28"/>
              </w:rPr>
              <w:t>Обеспечение участия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спортивных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1605" w:type="dxa"/>
          </w:tcPr>
          <w:p>
            <w:pPr>
              <w:pStyle w:val="8"/>
              <w:spacing w:line="235" w:lineRule="auto"/>
              <w:ind w:left="99" w:right="371" w:hanging="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мости</w:t>
            </w: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630" w:type="dxa"/>
          </w:tcPr>
          <w:p>
            <w:pPr>
              <w:pStyle w:val="8"/>
              <w:ind w:right="439"/>
              <w:rPr>
                <w:sz w:val="28"/>
              </w:rPr>
            </w:pPr>
            <w:r>
              <w:rPr>
                <w:sz w:val="28"/>
              </w:rPr>
              <w:t>Организация контроля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и</w:t>
            </w:r>
          </w:p>
          <w:p>
            <w:pPr>
              <w:pStyle w:val="8"/>
              <w:spacing w:line="318" w:lineRule="exact"/>
              <w:ind w:right="236"/>
              <w:rPr>
                <w:sz w:val="28"/>
              </w:rPr>
            </w:pPr>
            <w:r>
              <w:rPr>
                <w:spacing w:val="-1"/>
                <w:sz w:val="28"/>
              </w:rPr>
              <w:t>физическим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605" w:type="dxa"/>
          </w:tcPr>
          <w:p>
            <w:pPr>
              <w:pStyle w:val="8"/>
              <w:spacing w:line="228" w:lineRule="auto"/>
              <w:ind w:left="402" w:right="319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28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630" w:type="dxa"/>
          </w:tcPr>
          <w:p>
            <w:pPr>
              <w:pStyle w:val="8"/>
              <w:ind w:right="387"/>
              <w:rPr>
                <w:sz w:val="28"/>
              </w:rPr>
            </w:pPr>
            <w:r>
              <w:rPr>
                <w:sz w:val="28"/>
              </w:rPr>
              <w:t>Организация культурно-массовых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>
            <w:pPr>
              <w:pStyle w:val="8"/>
              <w:spacing w:line="318" w:lineRule="exact"/>
              <w:ind w:right="100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тематике).</w:t>
            </w:r>
          </w:p>
        </w:tc>
        <w:tc>
          <w:tcPr>
            <w:tcW w:w="1605" w:type="dxa"/>
          </w:tcPr>
          <w:p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3037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Председатель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02" w:type="dxa"/>
            <w:gridSpan w:val="4"/>
          </w:tcPr>
          <w:p>
            <w:pPr>
              <w:pStyle w:val="8"/>
              <w:spacing w:line="300" w:lineRule="exact"/>
              <w:ind w:left="27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Физкультурно-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оздоровительная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630" w:type="dxa"/>
          </w:tcPr>
          <w:p>
            <w:pPr>
              <w:pStyle w:val="8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ежедневной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утренней</w:t>
            </w:r>
          </w:p>
          <w:p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гимнастики до уроков. </w:t>
            </w:r>
          </w:p>
        </w:tc>
        <w:tc>
          <w:tcPr>
            <w:tcW w:w="1605" w:type="dxa"/>
          </w:tcPr>
          <w:p>
            <w:pPr>
              <w:pStyle w:val="8"/>
              <w:spacing w:line="310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37" w:type="dxa"/>
          </w:tcPr>
          <w:p>
            <w:pPr>
              <w:pStyle w:val="8"/>
              <w:spacing w:line="310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>
            <w:pPr>
              <w:pStyle w:val="8"/>
              <w:spacing w:line="310" w:lineRule="exact"/>
              <w:ind w:left="13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630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Участие в 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организованных</w:t>
            </w:r>
            <w:r>
              <w:rPr>
                <w:spacing w:val="5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муниципальными</w:t>
            </w:r>
          </w:p>
          <w:p>
            <w:pPr>
              <w:pStyle w:val="8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  <w:tc>
          <w:tcPr>
            <w:tcW w:w="1605" w:type="dxa"/>
          </w:tcPr>
          <w:p>
            <w:pPr>
              <w:pStyle w:val="8"/>
              <w:spacing w:line="310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37" w:type="dxa"/>
          </w:tcPr>
          <w:p>
            <w:pPr>
              <w:pStyle w:val="8"/>
              <w:spacing w:line="235" w:lineRule="auto"/>
              <w:ind w:left="136" w:right="482"/>
              <w:rPr>
                <w:rFonts w:hint="default"/>
                <w:sz w:val="28"/>
                <w:lang w:val="ru-RU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Михалов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30" w:type="dxa"/>
          </w:tcPr>
          <w:p>
            <w:pPr>
              <w:pStyle w:val="8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630" w:type="dxa"/>
          </w:tcPr>
          <w:p>
            <w:pPr>
              <w:pStyle w:val="8"/>
              <w:ind w:right="277"/>
              <w:rPr>
                <w:sz w:val="28"/>
              </w:rPr>
            </w:pPr>
            <w:r>
              <w:rPr>
                <w:sz w:val="28"/>
              </w:rPr>
              <w:t>Проведение массовых 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>
            <w:pPr>
              <w:pStyle w:val="8"/>
              <w:spacing w:line="316" w:lineRule="exact"/>
              <w:ind w:right="492"/>
              <w:rPr>
                <w:sz w:val="28"/>
              </w:rPr>
            </w:pPr>
            <w:r>
              <w:rPr>
                <w:sz w:val="28"/>
              </w:rPr>
              <w:t>переменах,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1605" w:type="dxa"/>
          </w:tcPr>
          <w:p>
            <w:pPr>
              <w:pStyle w:val="8"/>
              <w:spacing w:line="305" w:lineRule="exact"/>
              <w:ind w:left="3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37" w:type="dxa"/>
          </w:tcPr>
          <w:p>
            <w:pPr>
              <w:pStyle w:val="8"/>
              <w:spacing w:line="305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630" w:type="dxa"/>
          </w:tcPr>
          <w:p>
            <w:pPr>
              <w:pStyle w:val="8"/>
              <w:ind w:right="59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успешному выполнению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</w:tc>
        <w:tc>
          <w:tcPr>
            <w:tcW w:w="1605" w:type="dxa"/>
          </w:tcPr>
          <w:p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3037" w:type="dxa"/>
          </w:tcPr>
          <w:p>
            <w:pPr>
              <w:pStyle w:val="8"/>
              <w:spacing w:line="232" w:lineRule="auto"/>
              <w:ind w:left="136" w:right="98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</w:p>
        </w:tc>
      </w:tr>
    </w:tbl>
    <w:tbl>
      <w:tblPr>
        <w:tblStyle w:val="4"/>
        <w:tblpPr w:leftFromText="180" w:rightFromText="180" w:vertAnchor="text" w:horzAnchor="page" w:tblpX="1075" w:tblpY="2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4363"/>
        <w:gridCol w:w="82"/>
        <w:gridCol w:w="1605"/>
        <w:gridCol w:w="3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445" w:type="dxa"/>
            <w:gridSpan w:val="2"/>
          </w:tcPr>
          <w:p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>
            <w:pPr>
              <w:pStyle w:val="8"/>
              <w:spacing w:line="316" w:lineRule="exact"/>
              <w:ind w:right="555"/>
              <w:rPr>
                <w:sz w:val="28"/>
              </w:rPr>
            </w:pPr>
            <w:r>
              <w:rPr>
                <w:sz w:val="28"/>
              </w:rPr>
              <w:t>оздоровительных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1605" w:type="dxa"/>
          </w:tcPr>
          <w:p>
            <w:pPr>
              <w:pStyle w:val="8"/>
              <w:spacing w:line="232" w:lineRule="auto"/>
              <w:ind w:left="402" w:right="319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>
            <w:pPr>
              <w:pStyle w:val="8"/>
              <w:ind w:left="113" w:right="474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Учител</w:t>
            </w:r>
            <w:r>
              <w:rPr>
                <w:w w:val="95"/>
                <w:sz w:val="28"/>
                <w:lang w:val="ru-RU"/>
              </w:rPr>
              <w:t>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>
            <w:pPr>
              <w:pStyle w:val="8"/>
              <w:spacing w:line="235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30" w:type="dxa"/>
            <w:gridSpan w:val="5"/>
          </w:tcPr>
          <w:p>
            <w:pPr>
              <w:pStyle w:val="8"/>
              <w:spacing w:line="315" w:lineRule="exact"/>
              <w:ind w:left="1846" w:right="14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Информационно-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пропагандистская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363" w:type="dxa"/>
          </w:tcPr>
          <w:p>
            <w:pPr>
              <w:pStyle w:val="8"/>
              <w:ind w:right="385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</w:p>
          <w:p>
            <w:pPr>
              <w:pStyle w:val="8"/>
              <w:spacing w:line="318" w:lineRule="exact"/>
              <w:ind w:right="1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55" w:type="dxa"/>
          </w:tcPr>
          <w:p>
            <w:pPr>
              <w:pStyle w:val="8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363" w:type="dxa"/>
          </w:tcPr>
          <w:p>
            <w:pPr>
              <w:pStyle w:val="8"/>
              <w:ind w:right="300"/>
              <w:rPr>
                <w:sz w:val="28"/>
              </w:rPr>
            </w:pPr>
            <w:r>
              <w:rPr>
                <w:sz w:val="28"/>
              </w:rPr>
              <w:t>Обновление стенда «Лучшие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ВФСК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ШСК «Успех».</w:t>
            </w:r>
          </w:p>
          <w:p>
            <w:pPr>
              <w:pStyle w:val="8"/>
              <w:spacing w:line="237" w:lineRule="auto"/>
              <w:ind w:right="927"/>
              <w:rPr>
                <w:sz w:val="28"/>
              </w:rPr>
            </w:pPr>
            <w:r>
              <w:rPr>
                <w:sz w:val="28"/>
              </w:rPr>
              <w:t>Оформление текущей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 (таблицы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соревнований, поздравления,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объявления)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55" w:type="dxa"/>
          </w:tcPr>
          <w:p>
            <w:pPr>
              <w:pStyle w:val="8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363" w:type="dxa"/>
          </w:tcPr>
          <w:p>
            <w:pPr>
              <w:pStyle w:val="8"/>
              <w:ind w:right="261"/>
              <w:rPr>
                <w:sz w:val="28"/>
              </w:rPr>
            </w:pPr>
            <w:r>
              <w:rPr>
                <w:sz w:val="28"/>
              </w:rPr>
              <w:t>Организация конкурсов,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дискуссий,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00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>
            <w:pPr>
              <w:pStyle w:val="8"/>
              <w:spacing w:line="232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363" w:type="dxa"/>
          </w:tcPr>
          <w:p>
            <w:pPr>
              <w:pStyle w:val="8"/>
              <w:ind w:right="515"/>
              <w:rPr>
                <w:sz w:val="28"/>
              </w:rPr>
            </w:pPr>
            <w:r>
              <w:rPr>
                <w:sz w:val="28"/>
              </w:rPr>
              <w:t>Съемки сюжетов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клуба (занятия,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8"/>
              <w:spacing w:line="318" w:lineRule="exact"/>
              <w:ind w:right="507"/>
              <w:rPr>
                <w:sz w:val="28"/>
              </w:rPr>
            </w:pPr>
            <w:r>
              <w:rPr>
                <w:sz w:val="28"/>
              </w:rPr>
              <w:t>досуговые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05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>
            <w:pPr>
              <w:pStyle w:val="8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25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363" w:type="dxa"/>
          </w:tcPr>
          <w:p>
            <w:pPr>
              <w:pStyle w:val="8"/>
              <w:ind w:right="17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дискуссионных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(встречи,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</w:p>
          <w:p>
            <w:pPr>
              <w:pStyle w:val="8"/>
              <w:spacing w:line="316" w:lineRule="exact"/>
              <w:ind w:right="530"/>
              <w:rPr>
                <w:sz w:val="28"/>
              </w:rPr>
            </w:pPr>
            <w:r>
              <w:rPr>
                <w:sz w:val="28"/>
              </w:rPr>
              <w:t>дискуссии)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05" w:lineRule="exact"/>
              <w:ind w:left="52" w:right="3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7" w:lineRule="exact"/>
              <w:ind w:left="52" w:right="38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255" w:type="dxa"/>
          </w:tcPr>
          <w:p>
            <w:pPr>
              <w:pStyle w:val="8"/>
              <w:spacing w:line="232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25" w:type="dxa"/>
          </w:tcPr>
          <w:p>
            <w:pPr>
              <w:pStyle w:val="8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363" w:type="dxa"/>
          </w:tcPr>
          <w:p>
            <w:pPr>
              <w:pStyle w:val="8"/>
              <w:ind w:right="640"/>
              <w:rPr>
                <w:sz w:val="28"/>
              </w:rPr>
            </w:pPr>
            <w:r>
              <w:rPr>
                <w:sz w:val="28"/>
              </w:rPr>
              <w:t>Привлечение в 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  <w:tc>
          <w:tcPr>
            <w:tcW w:w="1687" w:type="dxa"/>
            <w:gridSpan w:val="2"/>
          </w:tcPr>
          <w:p>
            <w:pPr>
              <w:pStyle w:val="8"/>
              <w:spacing w:line="311" w:lineRule="exact"/>
              <w:ind w:left="24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55" w:type="dxa"/>
          </w:tcPr>
          <w:p>
            <w:pPr>
              <w:pStyle w:val="8"/>
              <w:spacing w:line="235" w:lineRule="auto"/>
              <w:ind w:left="74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030" w:type="dxa"/>
            <w:gridSpan w:val="5"/>
          </w:tcPr>
          <w:p>
            <w:pPr>
              <w:pStyle w:val="8"/>
              <w:spacing w:line="315" w:lineRule="exact"/>
              <w:ind w:left="1846" w:right="14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Спортивно-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массовая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25" w:type="dxa"/>
          </w:tcPr>
          <w:p>
            <w:pPr>
              <w:pStyle w:val="8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445" w:type="dxa"/>
            <w:gridSpan w:val="2"/>
          </w:tcPr>
          <w:p>
            <w:pPr>
              <w:pStyle w:val="8"/>
              <w:ind w:right="439"/>
              <w:rPr>
                <w:sz w:val="28"/>
              </w:rPr>
            </w:pPr>
            <w:r>
              <w:rPr>
                <w:sz w:val="28"/>
              </w:rPr>
              <w:t>Набор и комплектование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спортивных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секций:</w:t>
            </w:r>
            <w:r>
              <w:rPr>
                <w:spacing w:val="62"/>
                <w:w w:val="95"/>
                <w:sz w:val="28"/>
              </w:rPr>
              <w:t xml:space="preserve"> </w:t>
            </w:r>
          </w:p>
          <w:p>
            <w:pPr>
              <w:pStyle w:val="8"/>
              <w:spacing w:line="316" w:lineRule="exact"/>
              <w:ind w:right="84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05" w:type="dxa"/>
          </w:tcPr>
          <w:p>
            <w:pPr>
              <w:pStyle w:val="8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>
            <w:pPr>
              <w:pStyle w:val="8"/>
              <w:spacing w:line="237" w:lineRule="auto"/>
              <w:ind w:left="136" w:right="482"/>
              <w:rPr>
                <w:rFonts w:hint="default"/>
                <w:sz w:val="28"/>
                <w:lang w:val="ru-RU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Долматов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rFonts w:hint="default"/>
                <w:sz w:val="28"/>
                <w:lang w:val="ru-RU"/>
              </w:rPr>
              <w:t>, педагоги допобразований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445" w:type="dxa"/>
            <w:gridSpan w:val="2"/>
          </w:tcPr>
          <w:p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</w:p>
        </w:tc>
        <w:tc>
          <w:tcPr>
            <w:tcW w:w="1605" w:type="dxa"/>
          </w:tcPr>
          <w:p>
            <w:pPr>
              <w:pStyle w:val="8"/>
              <w:spacing w:line="315" w:lineRule="exact"/>
              <w:ind w:left="33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5" w:type="dxa"/>
          </w:tcPr>
          <w:p>
            <w:pPr>
              <w:pStyle w:val="8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25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445" w:type="dxa"/>
            <w:gridSpan w:val="2"/>
          </w:tcPr>
          <w:p>
            <w:pPr>
              <w:pStyle w:val="8"/>
              <w:spacing w:line="242" w:lineRule="auto"/>
              <w:ind w:right="260"/>
              <w:rPr>
                <w:sz w:val="28"/>
              </w:rPr>
            </w:pPr>
            <w:r>
              <w:rPr>
                <w:sz w:val="28"/>
              </w:rPr>
              <w:t>Организация систематической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(расписание</w:t>
            </w:r>
          </w:p>
          <w:p>
            <w:pPr>
              <w:pStyle w:val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год)</w:t>
            </w:r>
          </w:p>
        </w:tc>
        <w:tc>
          <w:tcPr>
            <w:tcW w:w="1605" w:type="dxa"/>
          </w:tcPr>
          <w:p>
            <w:pPr>
              <w:pStyle w:val="8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55" w:type="dxa"/>
          </w:tcPr>
          <w:p>
            <w:pPr>
              <w:pStyle w:val="8"/>
              <w:spacing w:line="232" w:lineRule="auto"/>
              <w:ind w:left="136" w:right="482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</w:tbl>
    <w:tbl>
      <w:tblPr>
        <w:tblStyle w:val="4"/>
        <w:tblpPr w:leftFromText="180" w:rightFromText="180" w:vertAnchor="text" w:horzAnchor="page" w:tblpX="1047" w:tblpY="20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630"/>
        <w:gridCol w:w="1567"/>
        <w:gridCol w:w="19"/>
        <w:gridCol w:w="3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30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630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внутриклубных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(внутришкольных)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соревнований 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</w:p>
        </w:tc>
        <w:tc>
          <w:tcPr>
            <w:tcW w:w="1586" w:type="dxa"/>
            <w:gridSpan w:val="2"/>
          </w:tcPr>
          <w:p>
            <w:pPr>
              <w:pStyle w:val="8"/>
              <w:spacing w:line="300" w:lineRule="exact"/>
              <w:ind w:left="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7" w:lineRule="exact"/>
              <w:ind w:left="579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94" w:type="dxa"/>
          </w:tcPr>
          <w:p>
            <w:pPr>
              <w:pStyle w:val="8"/>
              <w:spacing w:line="235" w:lineRule="auto"/>
              <w:ind w:left="155" w:right="361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630" w:type="dxa"/>
          </w:tcPr>
          <w:p>
            <w:pPr>
              <w:pStyle w:val="8"/>
              <w:spacing w:line="242" w:lineRule="auto"/>
              <w:ind w:right="424"/>
              <w:rPr>
                <w:sz w:val="28"/>
              </w:rPr>
            </w:pPr>
            <w:r>
              <w:rPr>
                <w:sz w:val="28"/>
              </w:rPr>
              <w:t>Участие в 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 разных 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(согласно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календарю,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>
            <w:pPr>
              <w:pStyle w:val="8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области)</w:t>
            </w:r>
          </w:p>
        </w:tc>
        <w:tc>
          <w:tcPr>
            <w:tcW w:w="1586" w:type="dxa"/>
            <w:gridSpan w:val="2"/>
          </w:tcPr>
          <w:p>
            <w:pPr>
              <w:pStyle w:val="8"/>
              <w:spacing w:line="310" w:lineRule="exact"/>
              <w:ind w:left="0" w:right="144"/>
              <w:jc w:val="righ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94" w:type="dxa"/>
          </w:tcPr>
          <w:p>
            <w:pPr>
              <w:pStyle w:val="8"/>
              <w:spacing w:line="232" w:lineRule="auto"/>
              <w:ind w:left="155" w:right="361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0040" w:type="dxa"/>
            <w:gridSpan w:val="5"/>
          </w:tcPr>
          <w:p>
            <w:pPr>
              <w:pStyle w:val="8"/>
              <w:spacing w:line="310" w:lineRule="exact"/>
              <w:ind w:left="1846" w:right="14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 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630" w:type="dxa"/>
          </w:tcPr>
          <w:p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>
            <w:pPr>
              <w:pStyle w:val="8"/>
              <w:spacing w:line="316" w:lineRule="exact"/>
              <w:ind w:right="379"/>
              <w:rPr>
                <w:sz w:val="28"/>
              </w:rPr>
            </w:pPr>
            <w:r>
              <w:rPr>
                <w:sz w:val="28"/>
              </w:rPr>
              <w:t>поставленных задач и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спортивно-массовых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1586" w:type="dxa"/>
            <w:gridSpan w:val="2"/>
          </w:tcPr>
          <w:p>
            <w:pPr>
              <w:pStyle w:val="8"/>
              <w:spacing w:line="300" w:lineRule="exact"/>
              <w:ind w:left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</w:p>
          <w:p>
            <w:pPr>
              <w:pStyle w:val="8"/>
              <w:spacing w:line="317" w:lineRule="exact"/>
              <w:ind w:left="54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094" w:type="dxa"/>
          </w:tcPr>
          <w:p>
            <w:pPr>
              <w:pStyle w:val="8"/>
              <w:spacing w:line="232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630" w:type="dxa"/>
          </w:tcPr>
          <w:p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1586" w:type="dxa"/>
            <w:gridSpan w:val="2"/>
          </w:tcPr>
          <w:p>
            <w:pPr>
              <w:pStyle w:val="8"/>
              <w:spacing w:line="235" w:lineRule="auto"/>
              <w:ind w:left="65" w:right="385" w:hanging="6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мости</w:t>
            </w:r>
          </w:p>
        </w:tc>
        <w:tc>
          <w:tcPr>
            <w:tcW w:w="3094" w:type="dxa"/>
          </w:tcPr>
          <w:p>
            <w:pPr>
              <w:pStyle w:val="8"/>
              <w:spacing w:line="237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30" w:type="dxa"/>
          </w:tcPr>
          <w:p>
            <w:pPr>
              <w:pStyle w:val="8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630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календарно-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>
            <w:pPr>
              <w:pStyle w:val="8"/>
              <w:spacing w:line="318" w:lineRule="exact"/>
              <w:rPr>
                <w:sz w:val="28"/>
              </w:rPr>
            </w:pPr>
            <w:r>
              <w:rPr>
                <w:w w:val="95"/>
                <w:sz w:val="28"/>
              </w:rPr>
              <w:t>тренировочных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занятий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586" w:type="dxa"/>
            <w:gridSpan w:val="2"/>
          </w:tcPr>
          <w:p>
            <w:pPr>
              <w:pStyle w:val="8"/>
              <w:spacing w:line="305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94" w:type="dxa"/>
          </w:tcPr>
          <w:p>
            <w:pPr>
              <w:pStyle w:val="8"/>
              <w:spacing w:line="235" w:lineRule="auto"/>
              <w:ind w:left="93" w:right="361"/>
              <w:rPr>
                <w:sz w:val="28"/>
              </w:rPr>
            </w:pPr>
            <w:r>
              <w:rPr>
                <w:sz w:val="28"/>
              </w:rPr>
              <w:t>Руководитель ШСК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  <w:lang w:val="ru-RU"/>
              </w:rPr>
              <w:t>Михайлов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А.А.</w:t>
            </w:r>
            <w:r>
              <w:rPr>
                <w:spacing w:val="40"/>
                <w:w w:val="95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040" w:type="dxa"/>
            <w:gridSpan w:val="5"/>
          </w:tcPr>
          <w:p>
            <w:pPr>
              <w:pStyle w:val="8"/>
              <w:spacing w:line="320" w:lineRule="exact"/>
              <w:ind w:left="1313" w:right="9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Методическая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30" w:type="dxa"/>
          </w:tcPr>
          <w:p>
            <w:pPr>
              <w:pStyle w:val="8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4630" w:type="dxa"/>
          </w:tcPr>
          <w:p>
            <w:pPr>
              <w:pStyle w:val="8"/>
              <w:spacing w:line="322" w:lineRule="exact"/>
              <w:ind w:left="13" w:right="67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вебинарах, конференциях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 ШСК</w:t>
            </w:r>
          </w:p>
        </w:tc>
        <w:tc>
          <w:tcPr>
            <w:tcW w:w="1567" w:type="dxa"/>
          </w:tcPr>
          <w:p>
            <w:pPr>
              <w:pStyle w:val="8"/>
              <w:ind w:left="526" w:right="157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13" w:type="dxa"/>
            <w:gridSpan w:val="2"/>
          </w:tcPr>
          <w:p>
            <w:pPr>
              <w:pStyle w:val="8"/>
              <w:spacing w:line="232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Долматов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4630" w:type="dxa"/>
          </w:tcPr>
          <w:p>
            <w:pPr>
              <w:pStyle w:val="8"/>
              <w:ind w:left="13" w:right="439"/>
              <w:rPr>
                <w:sz w:val="28"/>
              </w:rPr>
            </w:pPr>
            <w:r>
              <w:rPr>
                <w:sz w:val="28"/>
              </w:rPr>
              <w:t>Изучение 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документации,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регламентирующей</w:t>
            </w:r>
          </w:p>
          <w:p>
            <w:pPr>
              <w:pStyle w:val="8"/>
              <w:spacing w:line="308" w:lineRule="exact"/>
              <w:ind w:left="1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113" w:type="dxa"/>
            <w:gridSpan w:val="2"/>
          </w:tcPr>
          <w:p>
            <w:pPr>
              <w:pStyle w:val="8"/>
              <w:spacing w:line="232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Долматов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4630" w:type="dxa"/>
          </w:tcPr>
          <w:p>
            <w:pPr>
              <w:pStyle w:val="8"/>
              <w:ind w:left="13" w:right="118"/>
              <w:rPr>
                <w:sz w:val="28"/>
              </w:rPr>
            </w:pPr>
            <w:r>
              <w:rPr>
                <w:sz w:val="28"/>
              </w:rPr>
              <w:t>Проведение 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1567" w:type="dxa"/>
          </w:tcPr>
          <w:p>
            <w:pPr>
              <w:pStyle w:val="8"/>
              <w:ind w:left="526" w:right="157" w:hanging="34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13" w:type="dxa"/>
            <w:gridSpan w:val="2"/>
          </w:tcPr>
          <w:p>
            <w:pPr>
              <w:pStyle w:val="8"/>
              <w:spacing w:line="228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Долматов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730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4630" w:type="dxa"/>
          </w:tcPr>
          <w:p>
            <w:pPr>
              <w:pStyle w:val="8"/>
              <w:spacing w:line="242" w:lineRule="auto"/>
              <w:ind w:left="13" w:right="697"/>
              <w:rPr>
                <w:sz w:val="28"/>
              </w:rPr>
            </w:pPr>
            <w:r>
              <w:rPr>
                <w:sz w:val="28"/>
              </w:rPr>
              <w:t>Участие в конкурсах, форумах,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(муниципальных,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региональных,</w:t>
            </w:r>
          </w:p>
          <w:p>
            <w:pPr>
              <w:pStyle w:val="8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федеральных)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13" w:right="8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113" w:type="dxa"/>
            <w:gridSpan w:val="2"/>
          </w:tcPr>
          <w:p>
            <w:pPr>
              <w:pStyle w:val="8"/>
              <w:spacing w:line="235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ШСК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Долматов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340" w:right="540" w:bottom="280" w:left="880" w:header="720" w:footer="720" w:gutter="0"/>
          <w:cols w:space="720" w:num="1"/>
        </w:sectPr>
      </w:pP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Утвержд</w:t>
      </w:r>
      <w:r>
        <w:rPr>
          <w:sz w:val="24"/>
          <w:szCs w:val="24"/>
          <w:lang w:val="ru-RU"/>
        </w:rPr>
        <w:t>аю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Директор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ККШ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.Н.Чистякова______________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«02» «09»  2024 год</w:t>
      </w:r>
    </w:p>
    <w:p>
      <w:pPr>
        <w:spacing w:before="5"/>
        <w:jc w:val="right"/>
        <w:rPr>
          <w:sz w:val="24"/>
          <w:szCs w:val="24"/>
        </w:rPr>
      </w:pPr>
    </w:p>
    <w:p>
      <w:pPr>
        <w:pStyle w:val="5"/>
        <w:ind w:left="1718" w:right="1025"/>
        <w:jc w:val="right"/>
        <w:rPr>
          <w:sz w:val="24"/>
          <w:szCs w:val="24"/>
        </w:rPr>
      </w:pPr>
    </w:p>
    <w:p>
      <w:pPr>
        <w:pStyle w:val="2"/>
        <w:ind w:left="0" w:leftChars="0" w:right="1839" w:firstLine="0" w:firstLineChars="0"/>
        <w:jc w:val="right"/>
      </w:pPr>
      <w:r>
        <w:rPr>
          <w:rFonts w:hint="default"/>
          <w:sz w:val="24"/>
          <w:szCs w:val="24"/>
          <w:lang w:val="ru-RU"/>
        </w:rPr>
        <w:t xml:space="preserve">          </w:t>
      </w:r>
      <w:r>
        <w:rPr>
          <w:rFonts w:hint="default"/>
          <w:lang w:val="ru-RU"/>
        </w:rPr>
        <w:t xml:space="preserve">     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спортивно-</w:t>
      </w:r>
      <w:r>
        <w:rPr>
          <w:spacing w:val="-9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мероприятий</w:t>
      </w:r>
    </w:p>
    <w:p>
      <w:pPr>
        <w:pStyle w:val="5"/>
        <w:spacing w:before="1" w:after="1"/>
        <w:rPr>
          <w:b/>
        </w:rPr>
      </w:pPr>
    </w:p>
    <w:tbl>
      <w:tblPr>
        <w:tblStyle w:val="4"/>
        <w:tblW w:w="1047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</w:tcPr>
          <w:p>
            <w:pPr>
              <w:pStyle w:val="8"/>
              <w:spacing w:line="301" w:lineRule="exact"/>
              <w:ind w:left="134"/>
              <w:rPr>
                <w:b/>
                <w:sz w:val="28"/>
              </w:rPr>
            </w:pPr>
            <w:r>
              <w:rPr>
                <w:b/>
                <w:w w:val="91"/>
                <w:sz w:val="28"/>
              </w:rPr>
              <w:t>№</w:t>
            </w:r>
          </w:p>
        </w:tc>
        <w:tc>
          <w:tcPr>
            <w:tcW w:w="4822" w:type="dxa"/>
          </w:tcPr>
          <w:p>
            <w:pPr>
              <w:pStyle w:val="8"/>
              <w:spacing w:line="301" w:lineRule="exact"/>
              <w:ind w:left="4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67" w:type="dxa"/>
          </w:tcPr>
          <w:p>
            <w:pPr>
              <w:pStyle w:val="8"/>
              <w:spacing w:line="301" w:lineRule="exact"/>
              <w:ind w:left="15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543" w:type="dxa"/>
          </w:tcPr>
          <w:p>
            <w:pPr>
              <w:pStyle w:val="8"/>
              <w:spacing w:line="301" w:lineRule="exact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44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Кросс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Нации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25.09.202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8"/>
              <w:spacing w:line="232" w:lineRule="auto"/>
              <w:ind w:left="107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мини-футболу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29" w:right="8"/>
              <w:jc w:val="center"/>
              <w:rPr>
                <w:sz w:val="28"/>
              </w:rPr>
            </w:pPr>
            <w:r>
              <w:rPr>
                <w:sz w:val="28"/>
              </w:rPr>
              <w:t>15.10.-</w:t>
            </w:r>
          </w:p>
          <w:p>
            <w:pPr>
              <w:pStyle w:val="8"/>
              <w:spacing w:line="313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16.10.202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8"/>
              <w:spacing w:line="228" w:lineRule="auto"/>
              <w:ind w:left="107" w:right="634"/>
              <w:rPr>
                <w:sz w:val="28"/>
              </w:rPr>
            </w:pP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235" w:lineRule="auto"/>
              <w:ind w:left="2" w:right="1563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9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5.</w:t>
            </w:r>
          </w:p>
        </w:tc>
        <w:tc>
          <w:tcPr>
            <w:tcW w:w="4822" w:type="dxa"/>
          </w:tcPr>
          <w:p>
            <w:pPr>
              <w:pStyle w:val="8"/>
              <w:ind w:left="1877" w:right="423" w:hanging="1446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«Быстрее,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сильнее»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12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25</w:t>
            </w:r>
            <w:r>
              <w:rPr>
                <w:sz w:val="28"/>
              </w:rPr>
              <w:t>.11.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543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Согласно</w:t>
            </w:r>
            <w:r>
              <w:rPr>
                <w:rFonts w:hint="default"/>
                <w:sz w:val="28"/>
                <w:lang w:val="ru-RU"/>
              </w:rPr>
              <w:t xml:space="preserve"> графика</w:t>
            </w:r>
          </w:p>
        </w:tc>
        <w:tc>
          <w:tcPr>
            <w:tcW w:w="3543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tbl>
      <w:tblPr>
        <w:tblStyle w:val="4"/>
        <w:tblpPr w:leftFromText="180" w:rightFromText="180" w:vertAnchor="text" w:horzAnchor="page" w:tblpX="1072" w:tblpY="2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7.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Игра «Новогодний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мяч»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16.12.202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16" w:lineRule="exact"/>
              <w:ind w:left="107" w:right="128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8.</w:t>
            </w:r>
          </w:p>
        </w:tc>
        <w:tc>
          <w:tcPr>
            <w:tcW w:w="4822" w:type="dxa"/>
          </w:tcPr>
          <w:p>
            <w:pPr>
              <w:pStyle w:val="8"/>
              <w:spacing w:line="310" w:lineRule="exact"/>
              <w:ind w:left="56" w:right="3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теннису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18.12.202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8"/>
              <w:spacing w:before="6" w:line="228" w:lineRule="auto"/>
              <w:ind w:left="2" w:right="1587"/>
              <w:rPr>
                <w:sz w:val="28"/>
              </w:rPr>
            </w:pPr>
            <w:r>
              <w:rPr>
                <w:w w:val="95"/>
                <w:sz w:val="28"/>
                <w:lang w:val="ru-RU"/>
              </w:rPr>
              <w:t>Митченко</w:t>
            </w:r>
            <w:r>
              <w:rPr>
                <w:rFonts w:hint="default"/>
                <w:w w:val="95"/>
                <w:sz w:val="28"/>
                <w:lang w:val="ru-RU"/>
              </w:rPr>
              <w:t xml:space="preserve"> И.Ф.</w:t>
            </w: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9.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52" w:right="102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8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29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0.</w:t>
            </w:r>
          </w:p>
        </w:tc>
        <w:tc>
          <w:tcPr>
            <w:tcW w:w="4822" w:type="dxa"/>
          </w:tcPr>
          <w:p>
            <w:pPr>
              <w:pStyle w:val="8"/>
              <w:ind w:left="1132" w:right="187" w:hanging="937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Фестиваль</w:t>
            </w:r>
            <w:r>
              <w:rPr>
                <w:rFonts w:hint="default"/>
                <w:sz w:val="28"/>
                <w:lang w:val="ru-RU"/>
              </w:rPr>
              <w:t xml:space="preserve"> ГТО среди кадетских школ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21.02.202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3488" w:type="dxa"/>
          </w:tcPr>
          <w:p>
            <w:pPr>
              <w:pStyle w:val="8"/>
              <w:ind w:left="2" w:right="966"/>
              <w:rPr>
                <w:sz w:val="28"/>
              </w:rPr>
            </w:pPr>
            <w:r>
              <w:rPr>
                <w:sz w:val="28"/>
                <w:lang w:val="ru-RU"/>
              </w:rPr>
              <w:t>Михайлов</w:t>
            </w:r>
            <w:r>
              <w:rPr>
                <w:rFonts w:hint="default"/>
                <w:sz w:val="28"/>
                <w:lang w:val="ru-RU"/>
              </w:rPr>
              <w:t xml:space="preserve"> А.А.</w:t>
            </w:r>
          </w:p>
          <w:p>
            <w:pPr>
              <w:pStyle w:val="8"/>
              <w:spacing w:line="31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1.</w:t>
            </w:r>
          </w:p>
        </w:tc>
        <w:tc>
          <w:tcPr>
            <w:tcW w:w="4822" w:type="dxa"/>
          </w:tcPr>
          <w:p>
            <w:pPr>
              <w:pStyle w:val="8"/>
              <w:spacing w:line="310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2.</w:t>
            </w:r>
          </w:p>
        </w:tc>
        <w:tc>
          <w:tcPr>
            <w:tcW w:w="4822" w:type="dxa"/>
          </w:tcPr>
          <w:p>
            <w:pPr>
              <w:pStyle w:val="8"/>
              <w:spacing w:line="307" w:lineRule="exact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  <w:p>
            <w:pPr>
              <w:pStyle w:val="8"/>
              <w:spacing w:line="319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«Сильнее,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ловкие»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15.03.202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488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3.</w:t>
            </w:r>
          </w:p>
        </w:tc>
        <w:tc>
          <w:tcPr>
            <w:tcW w:w="4822" w:type="dxa"/>
          </w:tcPr>
          <w:p>
            <w:pPr>
              <w:pStyle w:val="8"/>
              <w:spacing w:line="310" w:lineRule="exact"/>
              <w:ind w:left="56" w:right="49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.03.202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488" w:type="dxa"/>
          </w:tcPr>
          <w:p>
            <w:pPr>
              <w:pStyle w:val="8"/>
              <w:spacing w:line="321" w:lineRule="exact"/>
              <w:ind w:left="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Митченко</w:t>
            </w:r>
            <w:r>
              <w:rPr>
                <w:rFonts w:hint="default"/>
                <w:sz w:val="28"/>
                <w:lang w:val="ru-RU"/>
              </w:rPr>
              <w:t xml:space="preserve"> И.Ф.</w:t>
            </w:r>
          </w:p>
          <w:p>
            <w:pPr>
              <w:pStyle w:val="8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14.</w:t>
            </w:r>
          </w:p>
        </w:tc>
        <w:tc>
          <w:tcPr>
            <w:tcW w:w="4822" w:type="dxa"/>
          </w:tcPr>
          <w:p>
            <w:pPr>
              <w:pStyle w:val="8"/>
              <w:spacing w:line="315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" w:righ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488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242" w:lineRule="auto"/>
              <w:ind w:left="2" w:right="966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640" w:right="540" w:bottom="280" w:left="880" w:header="720" w:footer="720" w:gutter="0"/>
          <w:cols w:space="720" w:num="1"/>
        </w:sectPr>
      </w:pPr>
    </w:p>
    <w:tbl>
      <w:tblPr>
        <w:tblStyle w:val="4"/>
        <w:tblpPr w:leftFromText="180" w:rightFromText="180" w:vertAnchor="text" w:horzAnchor="page" w:tblpX="1035" w:tblpY="4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38" w:type="dxa"/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15.</w:t>
            </w:r>
          </w:p>
        </w:tc>
        <w:tc>
          <w:tcPr>
            <w:tcW w:w="4822" w:type="dxa"/>
          </w:tcPr>
          <w:p>
            <w:pPr>
              <w:pStyle w:val="8"/>
              <w:spacing w:line="312" w:lineRule="exact"/>
              <w:ind w:left="56" w:right="41"/>
              <w:jc w:val="center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  <w:p>
            <w:pPr>
              <w:pStyle w:val="8"/>
              <w:spacing w:line="319" w:lineRule="exact"/>
              <w:ind w:left="56" w:right="40"/>
              <w:jc w:val="center"/>
              <w:rPr>
                <w:sz w:val="28"/>
              </w:rPr>
            </w:pPr>
            <w:r>
              <w:rPr>
                <w:sz w:val="28"/>
              </w:rPr>
              <w:t>«Чемпион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  <w:tc>
          <w:tcPr>
            <w:tcW w:w="1567" w:type="dxa"/>
          </w:tcPr>
          <w:p>
            <w:pPr>
              <w:pStyle w:val="8"/>
              <w:ind w:left="162" w:right="157" w:firstLine="19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12.04.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13.04.202</w:t>
            </w:r>
            <w:r>
              <w:rPr>
                <w:rFonts w:hint="default"/>
                <w:w w:val="90"/>
                <w:sz w:val="28"/>
                <w:lang w:val="ru-RU"/>
              </w:rPr>
              <w:t>5</w:t>
            </w:r>
          </w:p>
        </w:tc>
        <w:tc>
          <w:tcPr>
            <w:tcW w:w="3319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38" w:type="dxa"/>
            <w:tcBorders>
              <w:bottom w:val="single" w:color="000000" w:sz="6" w:space="0"/>
            </w:tcBorders>
          </w:tcPr>
          <w:p>
            <w:pPr>
              <w:pStyle w:val="8"/>
              <w:spacing w:line="315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16.</w:t>
            </w:r>
          </w:p>
        </w:tc>
        <w:tc>
          <w:tcPr>
            <w:tcW w:w="4822" w:type="dxa"/>
            <w:tcBorders>
              <w:bottom w:val="single" w:color="000000" w:sz="6" w:space="0"/>
            </w:tcBorders>
          </w:tcPr>
          <w:p>
            <w:pPr>
              <w:pStyle w:val="8"/>
              <w:ind w:left="1291" w:right="81" w:hanging="1177"/>
              <w:rPr>
                <w:sz w:val="28"/>
              </w:rPr>
            </w:pPr>
            <w:r>
              <w:rPr>
                <w:sz w:val="28"/>
              </w:rPr>
              <w:t>Семейное состязание «Мама, папа,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1567" w:type="dxa"/>
            <w:tcBorders>
              <w:bottom w:val="single" w:color="000000" w:sz="6" w:space="0"/>
            </w:tcBorders>
          </w:tcPr>
          <w:p>
            <w:pPr>
              <w:pStyle w:val="8"/>
              <w:spacing w:line="315" w:lineRule="exact"/>
              <w:ind w:left="16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21.04.202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3319" w:type="dxa"/>
            <w:tcBorders>
              <w:bottom w:val="single" w:color="000000" w:sz="6" w:space="0"/>
            </w:tcBorders>
          </w:tcPr>
          <w:p>
            <w:pPr>
              <w:pStyle w:val="8"/>
              <w:spacing w:line="24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38" w:type="dxa"/>
            <w:tcBorders>
              <w:top w:val="single" w:color="000000" w:sz="6" w:space="0"/>
            </w:tcBorders>
          </w:tcPr>
          <w:p>
            <w:pPr>
              <w:pStyle w:val="8"/>
              <w:spacing w:line="313" w:lineRule="exact"/>
              <w:ind w:left="33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17.</w:t>
            </w:r>
          </w:p>
        </w:tc>
        <w:tc>
          <w:tcPr>
            <w:tcW w:w="4822" w:type="dxa"/>
            <w:tcBorders>
              <w:top w:val="single" w:color="000000" w:sz="6" w:space="0"/>
            </w:tcBorders>
          </w:tcPr>
          <w:p>
            <w:pPr>
              <w:pStyle w:val="8"/>
              <w:spacing w:line="313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1567" w:type="dxa"/>
            <w:tcBorders>
              <w:top w:val="single" w:color="000000" w:sz="6" w:space="0"/>
            </w:tcBorders>
          </w:tcPr>
          <w:p>
            <w:pPr>
              <w:pStyle w:val="8"/>
              <w:spacing w:line="313" w:lineRule="exact"/>
              <w:ind w:left="162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</w:t>
            </w:r>
            <w:r>
              <w:rPr>
                <w:rFonts w:hint="default"/>
                <w:sz w:val="28"/>
                <w:lang w:val="ru-RU"/>
              </w:rPr>
              <w:t xml:space="preserve"> графику</w:t>
            </w:r>
          </w:p>
        </w:tc>
        <w:tc>
          <w:tcPr>
            <w:tcW w:w="3319" w:type="dxa"/>
            <w:tcBorders>
              <w:top w:val="single" w:color="000000" w:sz="6" w:space="0"/>
            </w:tcBorders>
          </w:tcPr>
          <w:p>
            <w:pPr>
              <w:pStyle w:val="8"/>
              <w:spacing w:line="242" w:lineRule="auto"/>
              <w:ind w:left="2"/>
              <w:rPr>
                <w:sz w:val="28"/>
              </w:rPr>
            </w:pPr>
            <w:r>
              <w:rPr>
                <w:w w:val="90"/>
                <w:sz w:val="28"/>
              </w:rPr>
              <w:t>Учителя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1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38" w:type="dxa"/>
          </w:tcPr>
          <w:p>
            <w:pPr>
              <w:pStyle w:val="8"/>
              <w:spacing w:line="310" w:lineRule="exact"/>
              <w:ind w:left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18.</w:t>
            </w:r>
          </w:p>
        </w:tc>
        <w:tc>
          <w:tcPr>
            <w:tcW w:w="4822" w:type="dxa"/>
          </w:tcPr>
          <w:p>
            <w:pPr>
              <w:pStyle w:val="8"/>
              <w:ind w:left="1589" w:right="187" w:hanging="1345"/>
              <w:rPr>
                <w:sz w:val="28"/>
              </w:rPr>
            </w:pPr>
            <w:r>
              <w:rPr>
                <w:spacing w:val="-1"/>
                <w:sz w:val="28"/>
              </w:rPr>
              <w:t>Легкоатлетическая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229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06.05.202</w:t>
            </w:r>
            <w:bookmarkStart w:id="2" w:name="_GoBack"/>
            <w:r>
              <w:rPr>
                <w:rFonts w:hint="default"/>
                <w:sz w:val="28"/>
                <w:lang w:val="ru-RU"/>
              </w:rPr>
              <w:t>4</w:t>
            </w:r>
            <w:bookmarkEnd w:id="2"/>
          </w:p>
        </w:tc>
        <w:tc>
          <w:tcPr>
            <w:tcW w:w="3319" w:type="dxa"/>
          </w:tcPr>
          <w:p>
            <w:pPr>
              <w:pStyle w:val="8"/>
              <w:ind w:left="107" w:right="634"/>
              <w:rPr>
                <w:sz w:val="28"/>
              </w:rPr>
            </w:pPr>
            <w:r>
              <w:rPr>
                <w:w w:val="90"/>
                <w:sz w:val="28"/>
              </w:rPr>
              <w:t>Учител</w:t>
            </w:r>
            <w:r>
              <w:rPr>
                <w:w w:val="90"/>
                <w:sz w:val="28"/>
                <w:lang w:val="ru-RU"/>
              </w:rPr>
              <w:t>ь</w:t>
            </w:r>
            <w:r>
              <w:rPr>
                <w:spacing w:val="4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физической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>
            <w:pPr>
              <w:pStyle w:val="8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top="1520" w:right="540" w:bottom="0" w:left="880" w:header="720" w:footer="720" w:gutter="0"/>
          <w:cols w:space="720" w:num="1"/>
        </w:sectPr>
      </w:pPr>
    </w:p>
    <w:p>
      <w:pPr>
        <w:jc w:val="right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Утвержд</w:t>
      </w:r>
      <w:r>
        <w:rPr>
          <w:sz w:val="24"/>
          <w:szCs w:val="24"/>
          <w:lang w:val="ru-RU"/>
        </w:rPr>
        <w:t>аю</w:t>
      </w:r>
      <w:r>
        <w:rPr>
          <w:sz w:val="24"/>
          <w:szCs w:val="24"/>
        </w:rPr>
        <w:t xml:space="preserve"> 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Директор </w:t>
      </w:r>
      <w:r>
        <w:rPr>
          <w:sz w:val="24"/>
          <w:szCs w:val="24"/>
          <w:lang w:val="ru-RU"/>
        </w:rPr>
        <w:t>ККШ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  <w:lang w:val="ru-RU"/>
        </w:rPr>
        <w:t>.Н.Чистякова______________</w:t>
      </w:r>
    </w:p>
    <w:p>
      <w:pPr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01.09.2023 год</w:t>
      </w:r>
    </w:p>
    <w:p>
      <w:pPr>
        <w:spacing w:before="87"/>
        <w:ind w:right="1516"/>
        <w:jc w:val="center"/>
        <w:rPr>
          <w:b/>
          <w:w w:val="95"/>
          <w:sz w:val="28"/>
        </w:rPr>
      </w:pPr>
    </w:p>
    <w:p>
      <w:pPr>
        <w:spacing w:before="87"/>
        <w:ind w:right="1516"/>
        <w:jc w:val="center"/>
        <w:rPr>
          <w:b/>
          <w:w w:val="95"/>
          <w:sz w:val="28"/>
        </w:rPr>
      </w:pPr>
      <w:r>
        <w:rPr>
          <w:rFonts w:hint="default"/>
          <w:b/>
          <w:w w:val="95"/>
          <w:sz w:val="28"/>
          <w:lang w:val="ru-RU"/>
        </w:rPr>
        <w:t xml:space="preserve">             </w:t>
      </w:r>
      <w:r>
        <w:rPr>
          <w:b/>
          <w:w w:val="95"/>
          <w:sz w:val="28"/>
        </w:rPr>
        <w:t>План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w w:val="95"/>
          <w:sz w:val="28"/>
        </w:rPr>
        <w:t>физкультурно-массовых,</w:t>
      </w:r>
      <w:r>
        <w:rPr>
          <w:b/>
          <w:spacing w:val="53"/>
          <w:w w:val="95"/>
          <w:sz w:val="28"/>
        </w:rPr>
        <w:t xml:space="preserve"> </w:t>
      </w:r>
      <w:r>
        <w:rPr>
          <w:b/>
          <w:w w:val="95"/>
          <w:sz w:val="28"/>
        </w:rPr>
        <w:t>физкультурно-спортивных</w:t>
      </w:r>
    </w:p>
    <w:p>
      <w:pPr>
        <w:spacing w:before="87"/>
        <w:ind w:right="1516"/>
        <w:jc w:val="center"/>
        <w:rPr>
          <w:b/>
          <w:sz w:val="28"/>
        </w:rPr>
      </w:pPr>
      <w:r>
        <w:rPr>
          <w:rFonts w:hint="default"/>
          <w:b/>
          <w:w w:val="95"/>
          <w:sz w:val="28"/>
          <w:lang w:val="ru-RU"/>
        </w:rPr>
        <w:t xml:space="preserve">              </w:t>
      </w:r>
      <w:r>
        <w:rPr>
          <w:b/>
          <w:w w:val="95"/>
          <w:sz w:val="28"/>
        </w:rPr>
        <w:t>и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социально-значимых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</w:t>
      </w:r>
    </w:p>
    <w:p>
      <w:pPr>
        <w:pStyle w:val="5"/>
        <w:spacing w:before="5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822"/>
        <w:gridCol w:w="1567"/>
        <w:gridCol w:w="3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</w:tcPr>
          <w:p>
            <w:pPr>
              <w:pStyle w:val="8"/>
              <w:spacing w:line="301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1"/>
                <w:sz w:val="28"/>
                <w:szCs w:val="28"/>
              </w:rPr>
              <w:t>№</w:t>
            </w:r>
          </w:p>
        </w:tc>
        <w:tc>
          <w:tcPr>
            <w:tcW w:w="4822" w:type="dxa"/>
          </w:tcPr>
          <w:p>
            <w:pPr>
              <w:pStyle w:val="8"/>
              <w:spacing w:line="301" w:lineRule="exact"/>
              <w:ind w:left="1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7" w:type="dxa"/>
          </w:tcPr>
          <w:p>
            <w:pPr>
              <w:pStyle w:val="8"/>
              <w:spacing w:line="301" w:lineRule="exact"/>
              <w:ind w:left="15" w:right="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79" w:type="dxa"/>
          </w:tcPr>
          <w:p>
            <w:pPr>
              <w:pStyle w:val="8"/>
              <w:spacing w:line="301" w:lineRule="exact"/>
              <w:ind w:left="5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406" w:type="dxa"/>
            <w:gridSpan w:val="4"/>
          </w:tcPr>
          <w:p>
            <w:pPr>
              <w:pStyle w:val="8"/>
              <w:spacing w:line="302" w:lineRule="exact"/>
              <w:ind w:left="1467" w:right="96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Формирование</w:t>
            </w:r>
            <w:r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знаний,</w:t>
            </w:r>
            <w:r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установок,</w:t>
            </w:r>
            <w:r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личностных</w:t>
            </w:r>
            <w:r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ориентировок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8" w:type="dxa"/>
          </w:tcPr>
          <w:p>
            <w:pPr>
              <w:pStyle w:val="8"/>
              <w:spacing w:before="3"/>
              <w:ind w:left="71" w:right="17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2" w:type="dxa"/>
          </w:tcPr>
          <w:p>
            <w:pPr>
              <w:pStyle w:val="8"/>
              <w:spacing w:line="235" w:lineRule="auto"/>
              <w:ind w:left="8" w:right="2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путь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никуда"</w:t>
            </w:r>
          </w:p>
        </w:tc>
        <w:tc>
          <w:tcPr>
            <w:tcW w:w="1567" w:type="dxa"/>
          </w:tcPr>
          <w:p>
            <w:pPr>
              <w:pStyle w:val="8"/>
              <w:spacing w:line="310" w:lineRule="exact"/>
              <w:ind w:left="14" w:right="8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79" w:type="dxa"/>
          </w:tcPr>
          <w:p>
            <w:pPr>
              <w:pStyle w:val="8"/>
              <w:spacing w:line="310" w:lineRule="exact"/>
              <w:ind w:left="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38" w:type="dxa"/>
          </w:tcPr>
          <w:p>
            <w:pPr>
              <w:pStyle w:val="8"/>
              <w:spacing w:line="268" w:lineRule="exact"/>
              <w:ind w:left="10" w:right="1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</w:tcPr>
          <w:p>
            <w:pPr>
              <w:pStyle w:val="8"/>
              <w:spacing w:line="307" w:lineRule="exact"/>
              <w:ind w:left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Общешкольная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акция: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73"/>
              </w:tabs>
              <w:spacing w:before="0" w:after="0" w:line="240" w:lineRule="auto"/>
              <w:ind w:left="8" w:right="404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Раскрой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зонтик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защиты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вредных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привычек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73"/>
              </w:tabs>
              <w:spacing w:before="0" w:after="0" w:line="317" w:lineRule="exact"/>
              <w:ind w:left="172" w:right="0" w:hanging="16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Замени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сигарету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конфетку</w:t>
            </w:r>
          </w:p>
        </w:tc>
        <w:tc>
          <w:tcPr>
            <w:tcW w:w="1567" w:type="dxa"/>
          </w:tcPr>
          <w:p>
            <w:pPr>
              <w:pStyle w:val="8"/>
              <w:spacing w:line="475" w:lineRule="auto"/>
              <w:ind w:left="387" w:right="259" w:firstLine="6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hint="default"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79" w:type="dxa"/>
          </w:tcPr>
          <w:p>
            <w:pPr>
              <w:pStyle w:val="8"/>
              <w:ind w:left="2" w:right="613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ВР,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Михайлов А.А.</w:t>
            </w:r>
          </w:p>
          <w:p>
            <w:pPr>
              <w:pStyle w:val="8"/>
              <w:ind w:left="2" w:right="61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ШСК</w:t>
            </w:r>
          </w:p>
        </w:tc>
      </w:tr>
    </w:tbl>
    <w:tbl>
      <w:tblPr>
        <w:tblStyle w:val="4"/>
        <w:tblpPr w:leftFromText="180" w:rightFromText="180" w:vertAnchor="text" w:horzAnchor="page" w:tblpX="900" w:tblpY="24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4822"/>
        <w:gridCol w:w="1567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73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22" w:type="dxa"/>
          </w:tcPr>
          <w:p>
            <w:pPr>
              <w:pStyle w:val="8"/>
              <w:ind w:left="8" w:right="55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-Красная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ленточка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(День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борьбы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СПИДом)</w:t>
            </w:r>
          </w:p>
          <w:p>
            <w:pPr>
              <w:pStyle w:val="8"/>
              <w:spacing w:line="320" w:lineRule="exact"/>
              <w:ind w:left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-Сделай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свой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выбор</w:t>
            </w:r>
          </w:p>
          <w:p>
            <w:pPr>
              <w:pStyle w:val="8"/>
              <w:spacing w:line="320" w:lineRule="exact"/>
              <w:ind w:left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Твердое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567" w:type="dxa"/>
          </w:tcPr>
          <w:p>
            <w:pPr>
              <w:pStyle w:val="8"/>
              <w:ind w:left="387" w:right="364" w:hanging="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апрель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9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673" w:type="dxa"/>
          </w:tcPr>
          <w:p>
            <w:pPr>
              <w:pStyle w:val="8"/>
              <w:spacing w:line="268" w:lineRule="exact"/>
              <w:ind w:left="9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2" w:type="dxa"/>
          </w:tcPr>
          <w:p>
            <w:pPr>
              <w:pStyle w:val="8"/>
              <w:spacing w:line="312" w:lineRule="exact"/>
              <w:ind w:left="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тематических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мероприятий: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73"/>
              </w:tabs>
              <w:spacing w:before="0" w:after="0" w:line="319" w:lineRule="exact"/>
              <w:ind w:left="172" w:right="0" w:hanging="16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Дни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здоровья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73"/>
              </w:tabs>
              <w:spacing w:before="0" w:after="0" w:line="240" w:lineRule="auto"/>
              <w:ind w:left="8" w:right="192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Агитбригада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жизни"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73"/>
              </w:tabs>
              <w:spacing w:before="0" w:after="0" w:line="240" w:lineRule="auto"/>
              <w:ind w:left="8" w:right="177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Спортивные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праздники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Папа,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мама,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я-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спортивная</w:t>
            </w: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семья"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173"/>
              </w:tabs>
              <w:spacing w:before="0" w:after="0" w:line="312" w:lineRule="exact"/>
              <w:ind w:left="172" w:right="0" w:hanging="165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Веселые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старты</w:t>
            </w:r>
          </w:p>
        </w:tc>
        <w:tc>
          <w:tcPr>
            <w:tcW w:w="1567" w:type="dxa"/>
          </w:tcPr>
          <w:p>
            <w:pPr>
              <w:pStyle w:val="8"/>
              <w:spacing w:line="315" w:lineRule="exact"/>
              <w:ind w:left="320" w:hanging="6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сентябрь</w:t>
            </w:r>
          </w:p>
          <w:p>
            <w:pPr>
              <w:pStyle w:val="8"/>
              <w:spacing w:before="6"/>
              <w:ind w:left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8"/>
              <w:ind w:left="306" w:firstLine="1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декабрь</w:t>
            </w:r>
          </w:p>
          <w:p>
            <w:pPr>
              <w:pStyle w:val="8"/>
              <w:spacing w:before="6"/>
              <w:ind w:left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8"/>
              <w:spacing w:line="242" w:lineRule="auto"/>
              <w:ind w:left="387" w:right="269" w:hanging="8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февраль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19" w:type="dxa"/>
          </w:tcPr>
          <w:p>
            <w:pPr>
              <w:pStyle w:val="8"/>
              <w:ind w:left="107" w:right="63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Учител</w:t>
            </w: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pacing w:val="44"/>
                <w:w w:val="9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90"/>
                <w:sz w:val="28"/>
                <w:szCs w:val="28"/>
              </w:rPr>
              <w:t>физической</w:t>
            </w:r>
            <w:r>
              <w:rPr>
                <w:rFonts w:hint="default" w:ascii="Times New Roman" w:hAnsi="Times New Roman" w:cs="Times New Roman"/>
                <w:spacing w:val="-60"/>
                <w:w w:val="9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культуры</w:t>
            </w:r>
          </w:p>
          <w:p>
            <w:pPr>
              <w:pStyle w:val="8"/>
              <w:ind w:left="2" w:right="96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hint="default"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ШСК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860" w:right="540" w:bottom="280" w:left="880" w:header="720" w:footer="720" w:gutter="0"/>
          <w:cols w:space="720" w:num="1"/>
        </w:sectPr>
      </w:pPr>
    </w:p>
    <w:p>
      <w:pPr>
        <w:spacing w:after="0" w:line="232" w:lineRule="auto"/>
        <w:rPr>
          <w:sz w:val="28"/>
        </w:rPr>
        <w:sectPr>
          <w:pgSz w:w="11910" w:h="16840"/>
          <w:pgMar w:top="1520" w:right="540" w:bottom="280" w:left="880" w:header="720" w:footer="720" w:gutter="0"/>
          <w:cols w:space="720" w:num="1"/>
        </w:sectPr>
      </w:pPr>
    </w:p>
    <w:p>
      <w:pPr>
        <w:pStyle w:val="2"/>
        <w:ind w:left="0" w:leftChars="0" w:right="1839" w:firstLine="0" w:firstLineChars="0"/>
        <w:jc w:val="both"/>
      </w:pPr>
      <w:bookmarkStart w:id="1" w:name="Календарный план спортивно- массовых мер"/>
      <w:bookmarkEnd w:id="1"/>
    </w:p>
    <w:p>
      <w:pPr>
        <w:pStyle w:val="2"/>
        <w:ind w:right="1839"/>
        <w:jc w:val="center"/>
      </w:pPr>
    </w:p>
    <w:p>
      <w:pPr>
        <w:pStyle w:val="2"/>
        <w:ind w:right="1839"/>
        <w:jc w:val="center"/>
      </w:pPr>
    </w:p>
    <w:p>
      <w:pPr>
        <w:pStyle w:val="2"/>
        <w:ind w:right="1839"/>
        <w:jc w:val="center"/>
      </w:pPr>
    </w:p>
    <w:p>
      <w:pPr>
        <w:pStyle w:val="2"/>
        <w:ind w:right="1839"/>
        <w:jc w:val="center"/>
      </w:pPr>
    </w:p>
    <w:p>
      <w:pPr>
        <w:pStyle w:val="2"/>
        <w:ind w:right="1839"/>
        <w:jc w:val="center"/>
      </w:pPr>
    </w:p>
    <w:p>
      <w:pPr>
        <w:pStyle w:val="2"/>
        <w:ind w:right="1839"/>
        <w:jc w:val="center"/>
      </w:pPr>
    </w:p>
    <w:p>
      <w:pPr>
        <w:pStyle w:val="2"/>
        <w:ind w:left="0" w:leftChars="0" w:right="1839" w:firstLine="0" w:firstLineChars="0"/>
        <w:jc w:val="both"/>
      </w:pPr>
    </w:p>
    <w:p>
      <w:pPr>
        <w:pStyle w:val="5"/>
        <w:spacing w:before="4"/>
        <w:rPr>
          <w:b/>
          <w:sz w:val="17"/>
        </w:rPr>
      </w:pPr>
      <w:r>
        <w:rPr>
          <w:rFonts w:hint="default"/>
          <w:lang w:val="ru-RU"/>
        </w:rPr>
        <w:t xml:space="preserve"> </w:t>
      </w:r>
    </w:p>
    <w:sectPr>
      <w:pgSz w:w="11910" w:h="16840"/>
      <w:pgMar w:top="1580" w:right="54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95" w:hanging="360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9" w:hanging="164"/>
      </w:pPr>
      <w:rPr>
        <w:rFonts w:hint="default" w:ascii="Times New Roman" w:hAnsi="Times New Roman" w:eastAsia="Times New Roman" w:cs="Times New Roman"/>
        <w:w w:val="95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39766A"/>
    <w:rsid w:val="0A26174C"/>
    <w:rsid w:val="0BD40A0F"/>
    <w:rsid w:val="0CFF6F83"/>
    <w:rsid w:val="2F485C85"/>
    <w:rsid w:val="41B9229D"/>
    <w:rsid w:val="6A736420"/>
    <w:rsid w:val="79546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87"/>
      <w:ind w:left="163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3"/>
      <w:ind w:left="795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2023-03-08T08:11:00Z</dcterms:created>
  <dc:creator>Viktoria</dc:creator>
  <cp:lastModifiedBy>Терезов</cp:lastModifiedBy>
  <cp:lastPrinted>2023-03-11T15:45:00Z</cp:lastPrinted>
  <dcterms:modified xsi:type="dcterms:W3CDTF">2024-09-18T15:15:15Z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KSOProductBuildVer">
    <vt:lpwstr>1049-11.2.0.11516</vt:lpwstr>
  </property>
  <property fmtid="{D5CDD505-2E9C-101B-9397-08002B2CF9AE}" pid="6" name="ICV">
    <vt:lpwstr>EDE4E418EA3943EC9909B44901727DF3</vt:lpwstr>
  </property>
</Properties>
</file>